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50"/>
        <w:jc w:val="center"/>
      </w:pPr>
      <w:r>
        <w:rPr>
          <w:rFonts w:ascii="Arial" w:cs="Arial" w:eastAsia="Arial" w:hAnsi="Arial"/>
          <w:b/>
          <w:bCs/>
          <w:color w:val="DAA520"/>
          <w:sz w:val="40"/>
          <w:szCs w:val="40"/>
        </w:rPr>
        <w:t xml:space="preserve">Vigília Eucarística 2026</w:t>
      </w:r>
    </w:p>
    <w:p>
      <w:pPr>
        <w:spacing w:after="200"/>
        <w:jc w:val="center"/>
      </w:pPr>
      <w:r>
        <w:rPr>
          <w:rFonts w:ascii="Arial" w:cs="Arial" w:eastAsia="Arial" w:hAnsi="Arial"/>
          <w:b/>
          <w:bCs/>
          <w:sz w:val="24"/>
          <w:szCs w:val="24"/>
        </w:rPr>
        <w:t xml:space="preserve">Quinta-feira da Ceia do Senhor</w:t>
      </w:r>
      <w:r>
        <w:rPr>
          <w:rFonts w:ascii="Arial" w:cs="Arial" w:eastAsia="Arial" w:hAnsi="Arial"/>
          <w:sz w:val="24"/>
          <w:szCs w:val="24"/>
        </w:rPr>
        <w:t xml:space="preserve"> • </w:t>
      </w:r>
      <w:r>
        <w:rPr>
          <w:rFonts w:ascii="Arial" w:cs="Arial" w:eastAsia="Arial" w:hAnsi="Arial"/>
          <w:sz w:val="24"/>
          <w:szCs w:val="24"/>
        </w:rPr>
        <w:t xml:space="preserve">2 de abril de 2026 • Ano A • Cor: Branco</w:t>
      </w:r>
    </w:p>
    <w:p>
      <w:pPr>
        <w:sectPr>
          <w:pgSz w:w="11906" w:h="16838" w:orient="portrait"/>
          <w:pgMar w:top="849" w:right="849" w:bottom="849" w:left="849" w:header="708" w:footer="708" w:gutter="0"/>
          <w:pgNumType/>
          <w:docGrid w:linePitch="360"/>
        </w:sectPr>
      </w:pPr>
    </w:p>
    <w:p>
      <w:pPr>
        <w:pBdr>
          <w:left w:val="single" w:color="DAA520" w:sz="20" w:space="4"/>
        </w:pBdr>
        <w:spacing w:before="10" w:after="10"/>
        <w:ind w:left="215"/>
      </w:pPr>
      <w:r>
        <w:rPr>
          <w:rFonts w:ascii="Arial" w:cs="Arial" w:eastAsia="Arial" w:hAnsi="Arial"/>
          <w:b/>
          <w:bCs/>
          <w:color w:val="DAA520"/>
          <w:sz w:val="28"/>
          <w:szCs w:val="28"/>
        </w:rPr>
        <w:t xml:space="preserve">Glória a Jesus</w:t>
      </w:r>
    </w:p>
    <w:p>
      <w:pPr>
        <w:spacing w:after="0" w:line="276"/>
        <w:ind w:left="288"/>
        <w:jc w:val="both"/>
      </w:pPr>
      <w:r>
        <w:rPr>
          <w:rFonts w:ascii="Georgia" w:cs="Georgia" w:eastAsia="Georgia" w:hAnsi="Georgia"/>
          <w:b w:val="false"/>
          <w:bCs w:val="false"/>
          <w:i w:val="false"/>
          <w:iCs w:val="false"/>
          <w:sz w:val="22"/>
          <w:szCs w:val="22"/>
        </w:rPr>
        <w:t xml:space="preserve">1. Glória a Jesus na Hóstia Santa / Que se consagra sobre o altar / E aos nossos olhos se levanta / Para o Brasil abençoar</w:t>
      </w:r>
    </w:p>
    <w:p>
      <w:pPr>
        <w:spacing w:after="0" w:line="276"/>
        <w:ind w:left="288"/>
        <w:jc w:val="both"/>
      </w:pPr>
      <w:r>
        <w:rPr>
          <w:rFonts w:ascii="Georgia" w:cs="Georgia" w:eastAsia="Georgia" w:hAnsi="Georgia"/>
          <w:b/>
          <w:bCs/>
          <w:i/>
          <w:iCs/>
          <w:sz w:val="22"/>
          <w:szCs w:val="22"/>
        </w:rPr>
        <w:t xml:space="preserve">REF.: Que o Santo Sacramento, que é o próprio Cristo Jesus, seja adorado e seja amado nesta terra de Santa Cruz. Seja adorado e seja amado nesta terra de Santa Cruz</w:t>
      </w:r>
    </w:p>
    <w:p>
      <w:pPr>
        <w:spacing w:after="0" w:line="276"/>
        <w:ind w:left="288"/>
        <w:jc w:val="both"/>
      </w:pPr>
      <w:r>
        <w:rPr>
          <w:rFonts w:ascii="Georgia" w:cs="Georgia" w:eastAsia="Georgia" w:hAnsi="Georgia"/>
          <w:b w:val="false"/>
          <w:bCs w:val="false"/>
          <w:i w:val="false"/>
          <w:iCs w:val="false"/>
          <w:sz w:val="22"/>
          <w:szCs w:val="22"/>
        </w:rPr>
        <w:t xml:space="preserve">2. Glória a Jesus, prisioneiro / Do nosso amor, a esperar / Lá no sacrário o dia inteiro / Que o vamos todos procurar</w:t>
      </w:r>
    </w:p>
    <w:p>
      <w:pPr>
        <w:spacing w:after="0" w:line="276"/>
        <w:ind w:left="288"/>
        <w:jc w:val="both"/>
      </w:pPr>
      <w:r>
        <w:rPr>
          <w:rFonts w:ascii="Georgia" w:cs="Georgia" w:eastAsia="Georgia" w:hAnsi="Georgia"/>
          <w:b w:val="false"/>
          <w:bCs w:val="false"/>
          <w:i w:val="false"/>
          <w:iCs w:val="false"/>
          <w:sz w:val="22"/>
          <w:szCs w:val="22"/>
        </w:rPr>
        <w:t xml:space="preserve">3. Glória a Jesus, Deus escondido / Que, vindo a nós na comunhão / Purificado, enriquecido / Deixa-nos sempre o coração</w:t>
      </w:r>
    </w:p>
    <w:p>
      <w:pPr>
        <w:spacing w:after="0" w:line="276"/>
        <w:ind w:left="288"/>
        <w:jc w:val="both"/>
      </w:pPr>
      <w:r>
        <w:rPr>
          <w:rFonts w:ascii="Georgia" w:cs="Georgia" w:eastAsia="Georgia" w:hAnsi="Georgia"/>
          <w:b w:val="false"/>
          <w:bCs w:val="false"/>
          <w:i w:val="false"/>
          <w:iCs w:val="false"/>
          <w:sz w:val="22"/>
          <w:szCs w:val="22"/>
        </w:rPr>
        <w:t xml:space="preserve">4. Glória a Jesus, que ao rico e ao pobre / Se dá na hóstia em alimento / E faz do humilde e faz do nobre / Um outro Cristo em tal momento</w:t>
      </w:r>
    </w:p>
    <w:p>
      <w:pPr>
        <w:spacing w:after="280" w:line="276"/>
        <w:ind w:left="288"/>
        <w:jc w:val="both"/>
      </w:pPr>
      <w:r>
        <w:rPr>
          <w:rFonts w:ascii="Georgia" w:cs="Georgia" w:eastAsia="Georgia" w:hAnsi="Georgia"/>
          <w:b w:val="false"/>
          <w:bCs w:val="false"/>
          <w:i w:val="false"/>
          <w:iCs w:val="false"/>
          <w:sz w:val="22"/>
          <w:szCs w:val="22"/>
        </w:rPr>
        <w:t xml:space="preserve">5. Glória a Jesus na eucaristia / Cantemos todos sem cessar / Certos também que de Maria / Bênçãos a pátria há de ganhar</w:t>
      </w:r>
    </w:p>
    <w:p>
      <w:pPr>
        <w:pBdr>
          <w:left w:val="single" w:color="DAA520" w:sz="20" w:space="4"/>
        </w:pBdr>
        <w:spacing w:before="10" w:after="10"/>
        <w:ind w:left="215"/>
      </w:pPr>
      <w:r>
        <w:rPr>
          <w:rFonts w:ascii="Arial" w:cs="Arial" w:eastAsia="Arial" w:hAnsi="Arial"/>
          <w:b/>
          <w:bCs/>
          <w:color w:val="DAA520"/>
          <w:sz w:val="28"/>
          <w:szCs w:val="28"/>
        </w:rPr>
        <w:t xml:space="preserve">Senhor Quem Entrará</w:t>
      </w:r>
    </w:p>
    <w:p>
      <w:pPr>
        <w:spacing w:after="0" w:line="276"/>
        <w:ind w:left="288"/>
        <w:jc w:val="both"/>
      </w:pPr>
      <w:r>
        <w:rPr>
          <w:rFonts w:ascii="Georgia" w:cs="Georgia" w:eastAsia="Georgia" w:hAnsi="Georgia"/>
          <w:b w:val="false"/>
          <w:bCs w:val="false"/>
          <w:i w:val="false"/>
          <w:iCs w:val="false"/>
          <w:sz w:val="22"/>
          <w:szCs w:val="22"/>
        </w:rPr>
        <w:t xml:space="preserve">1. Senhor, quem entrará no santuário pra Te louvar? / Senhor, quem entrará no santuário pra Te louvar?</w:t>
      </w:r>
    </w:p>
    <w:p>
      <w:pPr>
        <w:spacing w:after="0" w:line="276"/>
        <w:ind w:left="288"/>
        <w:jc w:val="both"/>
      </w:pPr>
      <w:r>
        <w:rPr>
          <w:rFonts w:ascii="Georgia" w:cs="Georgia" w:eastAsia="Georgia" w:hAnsi="Georgia"/>
          <w:b/>
          <w:bCs/>
          <w:i/>
          <w:iCs/>
          <w:sz w:val="22"/>
          <w:szCs w:val="22"/>
        </w:rPr>
        <w:t xml:space="preserve">REF.: Quem tem as mãos limpas e o coração puro, quem não é vaidoso e sabe amar (2x)</w:t>
      </w:r>
    </w:p>
    <w:p>
      <w:pPr>
        <w:spacing w:after="0" w:line="276"/>
        <w:ind w:left="288"/>
        <w:jc w:val="both"/>
      </w:pPr>
      <w:r>
        <w:rPr>
          <w:rFonts w:ascii="Georgia" w:cs="Georgia" w:eastAsia="Georgia" w:hAnsi="Georgia"/>
          <w:b w:val="false"/>
          <w:bCs w:val="false"/>
          <w:i w:val="false"/>
          <w:iCs w:val="false"/>
          <w:sz w:val="22"/>
          <w:szCs w:val="22"/>
        </w:rPr>
        <w:t xml:space="preserve">2. Senhor, eu quero entrar no santuário pra Te louvar / Senhor, eu quero entrar no santuário pra Te louvar</w:t>
      </w:r>
    </w:p>
    <w:p>
      <w:pPr>
        <w:spacing w:after="0" w:line="276"/>
        <w:ind w:left="288"/>
        <w:jc w:val="both"/>
      </w:pPr>
      <w:r>
        <w:rPr>
          <w:rFonts w:ascii="Georgia" w:cs="Georgia" w:eastAsia="Georgia" w:hAnsi="Georgia"/>
          <w:b/>
          <w:bCs/>
          <w:i/>
          <w:iCs/>
          <w:sz w:val="22"/>
          <w:szCs w:val="22"/>
        </w:rPr>
        <w:t xml:space="preserve">REF.: Ó, dá-me mãos limpas, e um coração puro/ arranca a vaidade, ensina-me amar (2x)</w:t>
      </w:r>
    </w:p>
    <w:p>
      <w:pPr>
        <w:spacing w:after="0" w:line="276"/>
        <w:ind w:left="288"/>
        <w:jc w:val="both"/>
      </w:pPr>
      <w:r>
        <w:rPr>
          <w:rFonts w:ascii="Georgia" w:cs="Georgia" w:eastAsia="Georgia" w:hAnsi="Georgia"/>
          <w:b w:val="false"/>
          <w:bCs w:val="false"/>
          <w:i w:val="false"/>
          <w:iCs w:val="false"/>
          <w:sz w:val="22"/>
          <w:szCs w:val="22"/>
        </w:rPr>
        <w:t xml:space="preserve">3. Senhor, já posso entrar no santuário pra Te louvar? / Senhor, já posso entrar no santuário pra Te louvar?</w:t>
      </w:r>
    </w:p>
    <w:p>
      <w:pPr>
        <w:spacing w:after="280" w:line="276"/>
        <w:ind w:left="288"/>
        <w:jc w:val="both"/>
      </w:pPr>
      <w:r>
        <w:rPr>
          <w:rFonts w:ascii="Georgia" w:cs="Georgia" w:eastAsia="Georgia" w:hAnsi="Georgia"/>
          <w:b/>
          <w:bCs/>
          <w:i/>
          <w:iCs/>
          <w:sz w:val="22"/>
          <w:szCs w:val="22"/>
        </w:rPr>
        <w:t xml:space="preserve">REF.: Teu sangue me lava, Teu fogo me queima, o Espírito Santo inunda meu ser (2x)</w:t>
      </w:r>
    </w:p>
    <w:p>
      <w:pPr>
        <w:pBdr>
          <w:left w:val="single" w:color="DAA520" w:sz="20" w:space="4"/>
        </w:pBdr>
        <w:spacing w:before="10" w:after="10"/>
        <w:ind w:left="215"/>
      </w:pPr>
      <w:r>
        <w:rPr>
          <w:rFonts w:ascii="Arial" w:cs="Arial" w:eastAsia="Arial" w:hAnsi="Arial"/>
          <w:b/>
          <w:bCs/>
          <w:color w:val="DAA520"/>
          <w:sz w:val="28"/>
          <w:szCs w:val="28"/>
        </w:rPr>
        <w:t xml:space="preserve">Eu Não Sou Digno</w:t>
      </w:r>
    </w:p>
    <w:p>
      <w:pPr>
        <w:spacing w:after="0" w:line="276"/>
        <w:ind w:left="288"/>
        <w:jc w:val="both"/>
      </w:pPr>
      <w:r>
        <w:rPr>
          <w:rFonts w:ascii="Georgia" w:cs="Georgia" w:eastAsia="Georgia" w:hAnsi="Georgia"/>
          <w:b w:val="false"/>
          <w:bCs w:val="false"/>
          <w:i w:val="false"/>
          <w:iCs w:val="false"/>
          <w:sz w:val="22"/>
          <w:szCs w:val="22"/>
        </w:rPr>
        <w:t xml:space="preserve">1. Eu não sou digno, ó meu Senhor. / Eu não sou digno / De que tu entres, ó meu Senhor / Na minha casa, / Porque és tão santo e eu pecador / Eu nem me atrevo até pedir este favor</w:t>
      </w:r>
    </w:p>
    <w:p>
      <w:pPr>
        <w:spacing w:after="0" w:line="276"/>
        <w:ind w:left="288"/>
        <w:jc w:val="both"/>
      </w:pPr>
      <w:r>
        <w:rPr>
          <w:rFonts w:ascii="Georgia" w:cs="Georgia" w:eastAsia="Georgia" w:hAnsi="Georgia"/>
          <w:b w:val="false"/>
          <w:bCs w:val="false"/>
          <w:i w:val="false"/>
          <w:iCs w:val="false"/>
          <w:sz w:val="22"/>
          <w:szCs w:val="22"/>
        </w:rPr>
        <w:t xml:space="preserve">2. Eu não sou digna, ó meu Senhor. / Eu não sou digna / De que tu entres, ó meu Senhor. / Na minha casa. / Meu coração é tão pecador / Que nem me atrevo a te pedir este favor</w:t>
      </w:r>
    </w:p>
    <w:p>
      <w:pPr>
        <w:spacing w:after="280" w:line="276"/>
        <w:ind w:left="288"/>
        <w:jc w:val="both"/>
      </w:pPr>
      <w:r>
        <w:rPr>
          <w:rFonts w:ascii="Georgia" w:cs="Georgia" w:eastAsia="Georgia" w:hAnsi="Georgia"/>
          <w:b/>
          <w:bCs/>
          <w:i/>
          <w:iCs/>
          <w:sz w:val="22"/>
          <w:szCs w:val="22"/>
        </w:rPr>
        <w:t xml:space="preserve">REF.: Mas se disseres uma palavra, a minha casa se transformará. Uma palavra é suficiente, suavemente ela nos salvará. (Bis)</w:t>
      </w:r>
    </w:p>
    <w:p>
      <w:pPr>
        <w:pBdr>
          <w:left w:val="single" w:color="DAA520" w:sz="20" w:space="4"/>
        </w:pBdr>
        <w:spacing w:before="10" w:after="10"/>
        <w:ind w:left="215"/>
      </w:pPr>
      <w:r>
        <w:rPr>
          <w:rFonts w:ascii="Arial" w:cs="Arial" w:eastAsia="Arial" w:hAnsi="Arial"/>
          <w:b/>
          <w:bCs/>
          <w:color w:val="DAA520"/>
          <w:sz w:val="28"/>
          <w:szCs w:val="28"/>
        </w:rPr>
        <w:t xml:space="preserve">Incendeia Minha Alma</w:t>
      </w:r>
    </w:p>
    <w:p>
      <w:pPr>
        <w:spacing w:after="0" w:line="276"/>
        <w:ind w:left="288"/>
        <w:jc w:val="both"/>
      </w:pPr>
      <w:r>
        <w:rPr>
          <w:rFonts w:ascii="Georgia" w:cs="Georgia" w:eastAsia="Georgia" w:hAnsi="Georgia"/>
          <w:b w:val="false"/>
          <w:bCs w:val="false"/>
          <w:i w:val="false"/>
          <w:iCs w:val="false"/>
          <w:sz w:val="22"/>
          <w:szCs w:val="22"/>
        </w:rPr>
        <w:t xml:space="preserve">1. Espírito Santo, vinde / Orar em mim / Espírito Santo, vinde / Falar em mim / Espírito Santo, vinde / Orar em mim / Espírito Santo, vinde / Orar em mim.</w:t>
      </w:r>
    </w:p>
    <w:p>
      <w:pPr>
        <w:spacing w:after="0" w:line="276"/>
        <w:ind w:left="288"/>
        <w:jc w:val="both"/>
      </w:pPr>
      <w:r>
        <w:rPr>
          <w:rFonts w:ascii="Georgia" w:cs="Georgia" w:eastAsia="Georgia" w:hAnsi="Georgia"/>
          <w:b w:val="false"/>
          <w:bCs w:val="false"/>
          <w:i/>
          <w:iCs/>
          <w:sz w:val="22"/>
          <w:szCs w:val="22"/>
        </w:rPr>
        <w:t xml:space="preserve">Pré-ref.: Vinde curar, vinde libertar / Nossos corações de toda a opressão / Vinde transformar, vem incendiar / Traz fogo do Céu nesse lugar.</w:t>
      </w:r>
    </w:p>
    <w:p>
      <w:pPr>
        <w:spacing w:after="0" w:line="276"/>
        <w:ind w:left="288"/>
        <w:jc w:val="both"/>
      </w:pPr>
      <w:r>
        <w:rPr>
          <w:rFonts w:ascii="Georgia" w:cs="Georgia" w:eastAsia="Georgia" w:hAnsi="Georgia"/>
          <w:b/>
          <w:bCs/>
          <w:i/>
          <w:iCs/>
          <w:sz w:val="22"/>
          <w:szCs w:val="22"/>
        </w:rPr>
        <w:t xml:space="preserve">REF.: Incendeia minha alma, incendeia minha alma, incendeia minha alma, Senhor! Incendeia minha alma, incendeia minha alma, incendeia minha alma, Senhor!</w:t>
      </w:r>
    </w:p>
    <w:p>
      <w:pPr>
        <w:spacing w:after="280" w:line="276"/>
        <w:ind w:left="288"/>
        <w:jc w:val="both"/>
      </w:pPr>
      <w:r>
        <w:rPr>
          <w:rFonts w:ascii="Georgia" w:cs="Georgia" w:eastAsia="Georgia" w:hAnsi="Georgia"/>
          <w:b w:val="false"/>
          <w:bCs w:val="false"/>
          <w:i w:val="false"/>
          <w:iCs w:val="false"/>
          <w:sz w:val="22"/>
          <w:szCs w:val="22"/>
        </w:rPr>
        <w:t xml:space="preserve">3. Espírito Santo, vinde / Falar em mim / Espírito Santo, vinde / Orar em mim.</w:t>
      </w:r>
    </w:p>
    <w:p>
      <w:pPr>
        <w:pBdr>
          <w:left w:val="single" w:color="DAA520" w:sz="20" w:space="4"/>
        </w:pBdr>
        <w:spacing w:before="10" w:after="10"/>
        <w:ind w:left="215"/>
      </w:pPr>
      <w:r>
        <w:rPr>
          <w:rFonts w:ascii="Arial" w:cs="Arial" w:eastAsia="Arial" w:hAnsi="Arial"/>
          <w:b/>
          <w:bCs/>
          <w:color w:val="DAA520"/>
          <w:sz w:val="28"/>
          <w:szCs w:val="28"/>
        </w:rPr>
        <w:t xml:space="preserve">Vinde Espírito Santo</w:t>
      </w:r>
    </w:p>
    <w:p>
      <w:pPr>
        <w:spacing w:after="0" w:line="276"/>
        <w:ind w:left="288"/>
        <w:jc w:val="both"/>
      </w:pPr>
      <w:r>
        <w:rPr>
          <w:rFonts w:ascii="Georgia" w:cs="Georgia" w:eastAsia="Georgia" w:hAnsi="Georgia"/>
          <w:b w:val="false"/>
          <w:bCs w:val="false"/>
          <w:i w:val="false"/>
          <w:iCs w:val="false"/>
          <w:sz w:val="22"/>
          <w:szCs w:val="22"/>
        </w:rPr>
        <w:t xml:space="preserve">1. Vinde, ó Espírito Santo / Enchei os corações dos vossos fiéis / Vinde, ó Espírito Santo / Enchei os corações dos vossos fiéis.</w:t>
      </w:r>
    </w:p>
    <w:p>
      <w:pPr>
        <w:spacing w:after="0" w:line="276"/>
        <w:ind w:left="288"/>
        <w:jc w:val="both"/>
      </w:pPr>
      <w:r>
        <w:rPr>
          <w:rFonts w:ascii="Georgia" w:cs="Georgia" w:eastAsia="Georgia" w:hAnsi="Georgia"/>
          <w:b/>
          <w:bCs/>
          <w:i/>
          <w:iCs/>
          <w:sz w:val="22"/>
          <w:szCs w:val="22"/>
        </w:rPr>
        <w:t xml:space="preserve">REF.: Acendei neles o fogo do vosso amor / Enviai o vosso Espírito / E tudo será criado / E renovareis a face da terra (Bis)</w:t>
      </w:r>
    </w:p>
    <w:p>
      <w:pPr>
        <w:spacing w:after="0" w:line="276"/>
        <w:ind w:left="288"/>
        <w:jc w:val="both"/>
      </w:pPr>
      <w:r>
        <w:rPr>
          <w:rFonts w:ascii="Georgia" w:cs="Georgia" w:eastAsia="Georgia" w:hAnsi="Georgia"/>
          <w:b w:val="false"/>
          <w:bCs w:val="false"/>
          <w:i w:val="false"/>
          <w:iCs w:val="false"/>
          <w:sz w:val="22"/>
          <w:szCs w:val="22"/>
        </w:rPr>
        <w:t xml:space="preserve">2. Doce, doce Espírito Santo / Exemplo quero ser da mãe do meu Senhor / Doce, doce Espírito Santo / Fazei também de mim morada do Senhor.</w:t>
      </w:r>
    </w:p>
    <w:p>
      <w:pPr>
        <w:spacing w:after="280" w:line="276"/>
        <w:ind w:left="288"/>
        <w:jc w:val="both"/>
      </w:pPr>
      <w:r>
        <w:rPr>
          <w:rFonts w:ascii="Georgia" w:cs="Georgia" w:eastAsia="Georgia" w:hAnsi="Georgia"/>
          <w:b/>
          <w:bCs/>
          <w:i/>
          <w:iCs/>
          <w:sz w:val="22"/>
          <w:szCs w:val="22"/>
        </w:rPr>
        <w:t xml:space="preserve">REF.: Como um sacrário vivo levando amor / Revelando coisas que eu não sei / Mistérios do grande autor. / Se eu conhecer por nada eu trocarei (Bis) / Se eu conhecer por nada eu trocarei / Se eu conhecer por nada eu trocarei.</w:t>
      </w:r>
    </w:p>
    <w:p>
      <w:pPr>
        <w:pBdr>
          <w:left w:val="single" w:color="DAA520" w:sz="20" w:space="4"/>
        </w:pBdr>
        <w:spacing w:before="10" w:after="10"/>
        <w:ind w:left="215"/>
      </w:pPr>
      <w:r>
        <w:rPr>
          <w:rFonts w:ascii="Arial" w:cs="Arial" w:eastAsia="Arial" w:hAnsi="Arial"/>
          <w:b/>
          <w:bCs/>
          <w:color w:val="DAA520"/>
          <w:sz w:val="28"/>
          <w:szCs w:val="28"/>
        </w:rPr>
        <w:t xml:space="preserve">Podes Reinar</w:t>
      </w:r>
    </w:p>
    <w:p>
      <w:pPr>
        <w:spacing w:after="0" w:line="276"/>
        <w:ind w:left="288"/>
        <w:jc w:val="both"/>
      </w:pPr>
      <w:r>
        <w:rPr>
          <w:rFonts w:ascii="Georgia" w:cs="Georgia" w:eastAsia="Georgia" w:hAnsi="Georgia"/>
          <w:b w:val="false"/>
          <w:bCs w:val="false"/>
          <w:i w:val="false"/>
          <w:iCs w:val="false"/>
          <w:sz w:val="22"/>
          <w:szCs w:val="22"/>
        </w:rPr>
        <w:t xml:space="preserve">1. Senhor eu sei que é teu este lugar / Todos querem te adorar / Toma tu a direção / Sim oh vem, oh Santo Espirito, os espaços preencher / Reverência a tua voz vamos fazer</w:t>
      </w:r>
    </w:p>
    <w:p>
      <w:pPr>
        <w:spacing w:after="0" w:line="276"/>
        <w:ind w:left="288"/>
        <w:jc w:val="both"/>
      </w:pPr>
      <w:r>
        <w:rPr>
          <w:rFonts w:ascii="Georgia" w:cs="Georgia" w:eastAsia="Georgia" w:hAnsi="Georgia"/>
          <w:b/>
          <w:bCs/>
          <w:i/>
          <w:iCs/>
          <w:sz w:val="22"/>
          <w:szCs w:val="22"/>
        </w:rPr>
        <w:t xml:space="preserve">REF.: Podes reinar, Senhor Jesus, oh sim! O teu poder teu povo sentirá. Que bom, Senhor, saber que estás presente aqui! Reina, Senhor, neste lugar!</w:t>
      </w:r>
    </w:p>
    <w:p>
      <w:pPr>
        <w:spacing w:after="280" w:line="276"/>
        <w:ind w:left="288"/>
        <w:jc w:val="both"/>
      </w:pPr>
      <w:r>
        <w:rPr>
          <w:rFonts w:ascii="Georgia" w:cs="Georgia" w:eastAsia="Georgia" w:hAnsi="Georgia"/>
          <w:b w:val="false"/>
          <w:bCs w:val="false"/>
          <w:i w:val="false"/>
          <w:iCs w:val="false"/>
          <w:sz w:val="22"/>
          <w:szCs w:val="22"/>
        </w:rPr>
        <w:t xml:space="preserve">2. Visita cada irmão, oh meu Senhor / Dai-lhe paz interior e razões pra te louvar / Desfaz todas as tristezas, incertezas, desamor / Glorifica o teu nome, oh meu Senhor.</w:t>
      </w:r>
    </w:p>
    <w:p>
      <w:pPr>
        <w:pBdr>
          <w:left w:val="single" w:color="DAA520" w:sz="20" w:space="4"/>
        </w:pBdr>
        <w:spacing w:before="10" w:after="10"/>
        <w:ind w:left="215"/>
      </w:pPr>
      <w:r>
        <w:rPr>
          <w:rFonts w:ascii="Arial" w:cs="Arial" w:eastAsia="Arial" w:hAnsi="Arial"/>
          <w:b/>
          <w:bCs/>
          <w:color w:val="DAA520"/>
          <w:sz w:val="28"/>
          <w:szCs w:val="28"/>
        </w:rPr>
        <w:t xml:space="preserve">Diante do Rei</w:t>
      </w:r>
    </w:p>
    <w:p>
      <w:pPr>
        <w:spacing w:after="0" w:line="276"/>
        <w:ind w:left="288"/>
        <w:jc w:val="both"/>
      </w:pPr>
      <w:r>
        <w:rPr>
          <w:rFonts w:ascii="Georgia" w:cs="Georgia" w:eastAsia="Georgia" w:hAnsi="Georgia"/>
          <w:b w:val="false"/>
          <w:bCs w:val="false"/>
          <w:i w:val="false"/>
          <w:iCs w:val="false"/>
          <w:sz w:val="22"/>
          <w:szCs w:val="22"/>
        </w:rPr>
        <w:t xml:space="preserve">1. Vem Senhor Jesus! / O coração já bate forte ao te ver / A tua graça hoje eu quero receber, / Sem a benção do Senhor não sei viver / Vem Senhor Jesus! / Olhar o povo ao teu redor me faz lembrar / A multidão lá no caminho a te esperar / Vem ó Santo de Israel passar também neste lugar</w:t>
      </w:r>
    </w:p>
    <w:p>
      <w:pPr>
        <w:spacing w:after="0" w:line="276"/>
        <w:ind w:left="288"/>
        <w:jc w:val="both"/>
      </w:pPr>
      <w:r>
        <w:rPr>
          <w:rFonts w:ascii="Georgia" w:cs="Georgia" w:eastAsia="Georgia" w:hAnsi="Georgia"/>
          <w:b/>
          <w:bCs/>
          <w:i/>
          <w:iCs/>
          <w:sz w:val="22"/>
          <w:szCs w:val="22"/>
        </w:rPr>
        <w:t xml:space="preserve">REF.: É o Rei! A nossa frente está! É feliz quem o adorar. É Jesus, o nosso Mestre e Rei! Bem aqui, tão perto se deixa encontrar. Diante do Rei dos reis, todo joelho se dobrará. (2x)</w:t>
      </w:r>
    </w:p>
    <w:p>
      <w:pPr>
        <w:spacing w:after="280" w:line="276"/>
        <w:ind w:left="288"/>
        <w:jc w:val="both"/>
      </w:pPr>
      <w:r>
        <w:rPr>
          <w:rFonts w:ascii="Georgia" w:cs="Georgia" w:eastAsia="Georgia" w:hAnsi="Georgia"/>
          <w:b w:val="false"/>
          <w:bCs w:val="false"/>
          <w:i/>
          <w:iCs/>
          <w:sz w:val="22"/>
          <w:szCs w:val="22"/>
        </w:rPr>
        <w:t xml:space="preserve">C.: Diante do Rei dos reis, todo joelho se dobrará. Diante do Rei dos reis, todo joelho se dobrará. Diante do Rei dos reis, todo joelho se dobrará.</w:t>
      </w:r>
    </w:p>
    <w:p>
      <w:pPr>
        <w:pBdr>
          <w:left w:val="single" w:color="DAA520" w:sz="20" w:space="4"/>
        </w:pBdr>
        <w:spacing w:before="10" w:after="10"/>
        <w:ind w:left="215"/>
      </w:pPr>
      <w:r>
        <w:rPr>
          <w:rFonts w:ascii="Arial" w:cs="Arial" w:eastAsia="Arial" w:hAnsi="Arial"/>
          <w:b/>
          <w:bCs/>
          <w:color w:val="DAA520"/>
          <w:sz w:val="28"/>
          <w:szCs w:val="28"/>
        </w:rPr>
        <w:t xml:space="preserve">Ninguém Te Ama Como Eu</w:t>
      </w:r>
    </w:p>
    <w:p>
      <w:pPr>
        <w:spacing w:after="0" w:line="276"/>
        <w:ind w:left="288"/>
        <w:jc w:val="both"/>
      </w:pPr>
      <w:r>
        <w:rPr>
          <w:rFonts w:ascii="Georgia" w:cs="Georgia" w:eastAsia="Georgia" w:hAnsi="Georgia"/>
          <w:b w:val="false"/>
          <w:bCs w:val="false"/>
          <w:i w:val="false"/>
          <w:iCs w:val="false"/>
          <w:sz w:val="22"/>
          <w:szCs w:val="22"/>
        </w:rPr>
        <w:t xml:space="preserve">1. Tenho esperado este momento / Tenho esperado que viesses a mim / Tenho esperado que me fales / Tenho esperado que estivesses assim / Eu sei bem o que tens vivido / Sei também que tens chorado / Eu sei bem que tens sofrido / Pois permaneço ao seu lado.</w:t>
      </w:r>
    </w:p>
    <w:p>
      <w:pPr>
        <w:spacing w:after="0" w:line="276"/>
        <w:ind w:left="288"/>
        <w:jc w:val="both"/>
      </w:pPr>
      <w:r>
        <w:rPr>
          <w:rFonts w:ascii="Georgia" w:cs="Georgia" w:eastAsia="Georgia" w:hAnsi="Georgia"/>
          <w:b/>
          <w:bCs/>
          <w:i/>
          <w:iCs/>
          <w:sz w:val="22"/>
          <w:szCs w:val="22"/>
        </w:rPr>
        <w:t xml:space="preserve">REF.: Ninguém te ama como eu, ninguém te ama como eu. Olhe para a cruz, esta é a minha grande prova. Ninguém te ama como eu. Ninguém te ama como eu, ninguém te ama como eu. Olhe pra cruz, foi por ti, porque te amo. Ninguém te ama como eu.</w:t>
      </w:r>
    </w:p>
    <w:p>
      <w:pPr>
        <w:spacing w:after="280" w:line="276"/>
        <w:ind w:left="288"/>
        <w:jc w:val="both"/>
      </w:pPr>
      <w:r>
        <w:rPr>
          <w:rFonts w:ascii="Georgia" w:cs="Georgia" w:eastAsia="Georgia" w:hAnsi="Georgia"/>
          <w:b w:val="false"/>
          <w:bCs w:val="false"/>
          <w:i w:val="false"/>
          <w:iCs w:val="false"/>
          <w:sz w:val="22"/>
          <w:szCs w:val="22"/>
        </w:rPr>
        <w:t xml:space="preserve">2. Eu sei bem o que me dizes / Ainda que nunca me fales / Eu sei bem o que tens sentido / Ainda que nunca me reveles / Tenho andado ao teu lado / Junto a ti permanecido / Eu te levo em meus braços / Pois sou teu melhor amigo.</w:t>
      </w:r>
    </w:p>
    <w:p>
      <w:pPr>
        <w:pBdr>
          <w:left w:val="single" w:color="DAA520" w:sz="20" w:space="4"/>
        </w:pBdr>
        <w:spacing w:before="10" w:after="10"/>
        <w:ind w:left="215"/>
      </w:pPr>
      <w:r>
        <w:rPr>
          <w:rFonts w:ascii="Arial" w:cs="Arial" w:eastAsia="Arial" w:hAnsi="Arial"/>
          <w:b/>
          <w:bCs/>
          <w:color w:val="DAA520"/>
          <w:sz w:val="28"/>
          <w:szCs w:val="28"/>
        </w:rPr>
        <w:t xml:space="preserve">A Ele A Glória</w:t>
      </w:r>
    </w:p>
    <w:p>
      <w:pPr>
        <w:spacing w:after="0" w:line="276"/>
        <w:ind w:left="288"/>
        <w:jc w:val="both"/>
      </w:pPr>
      <w:r>
        <w:rPr>
          <w:rFonts w:ascii="Georgia" w:cs="Georgia" w:eastAsia="Georgia" w:hAnsi="Georgia"/>
          <w:b w:val="false"/>
          <w:bCs w:val="false"/>
          <w:i w:val="false"/>
          <w:iCs w:val="false"/>
          <w:sz w:val="22"/>
          <w:szCs w:val="22"/>
        </w:rPr>
        <w:t xml:space="preserve">1. Alfa, Ômega, princípio e fim, / Sim Ele é, sim Ele é. / Alfa, Ômega, princípio e fim, / Sim Ele é, sim Ele é.</w:t>
      </w:r>
    </w:p>
    <w:p>
      <w:pPr>
        <w:spacing w:after="0" w:line="276"/>
        <w:ind w:left="288"/>
        <w:jc w:val="both"/>
      </w:pPr>
      <w:r>
        <w:rPr>
          <w:rFonts w:ascii="Georgia" w:cs="Georgia" w:eastAsia="Georgia" w:hAnsi="Georgia"/>
          <w:b w:val="false"/>
          <w:bCs w:val="false"/>
          <w:i w:val="false"/>
          <w:iCs w:val="false"/>
          <w:sz w:val="22"/>
          <w:szCs w:val="22"/>
        </w:rPr>
        <w:t xml:space="preserve">2. Lírio do vale, estrela da manhã, / Para sempre cantarei o seu louvor. / Lírio do vale, estrela da manhã.</w:t>
      </w:r>
    </w:p>
    <w:p>
      <w:pPr>
        <w:spacing w:after="280" w:line="276"/>
        <w:ind w:left="288"/>
        <w:jc w:val="both"/>
      </w:pPr>
      <w:r>
        <w:rPr>
          <w:rFonts w:ascii="Georgia" w:cs="Georgia" w:eastAsia="Georgia" w:hAnsi="Georgia"/>
          <w:b/>
          <w:bCs/>
          <w:i/>
          <w:iCs/>
          <w:sz w:val="22"/>
          <w:szCs w:val="22"/>
        </w:rPr>
        <w:t xml:space="preserve">REF.: A Ele a glória, a Ele o louvor, a Ele o domínio, Ele é o Senhor. A Ele a glória, a Ele o louvor, a Ele o domínio, Ele é...</w:t>
      </w:r>
    </w:p>
    <w:p>
      <w:pPr>
        <w:pBdr>
          <w:left w:val="single" w:color="DAA520" w:sz="20" w:space="4"/>
        </w:pBdr>
        <w:spacing w:before="10" w:after="10"/>
        <w:ind w:left="215"/>
      </w:pPr>
      <w:r>
        <w:rPr>
          <w:rFonts w:ascii="Arial" w:cs="Arial" w:eastAsia="Arial" w:hAnsi="Arial"/>
          <w:b/>
          <w:bCs/>
          <w:color w:val="DAA520"/>
          <w:sz w:val="28"/>
          <w:szCs w:val="28"/>
        </w:rPr>
        <w:t xml:space="preserve">Ao Teu Encontro</w:t>
      </w:r>
    </w:p>
    <w:p>
      <w:pPr>
        <w:spacing w:after="0" w:line="276"/>
        <w:ind w:left="288"/>
        <w:jc w:val="both"/>
      </w:pPr>
      <w:r>
        <w:rPr>
          <w:rFonts w:ascii="Georgia" w:cs="Georgia" w:eastAsia="Georgia" w:hAnsi="Georgia"/>
          <w:b w:val="false"/>
          <w:bCs w:val="false"/>
          <w:i w:val="false"/>
          <w:iCs w:val="false"/>
          <w:sz w:val="22"/>
          <w:szCs w:val="22"/>
        </w:rPr>
        <w:t xml:space="preserve">1. O meu coração tem sede de amar, / Vim ao teu encontro / Ansioso em te adorar! (Bis)</w:t>
      </w:r>
    </w:p>
    <w:p>
      <w:pPr>
        <w:spacing w:after="280" w:line="276"/>
        <w:ind w:left="288"/>
        <w:jc w:val="both"/>
      </w:pPr>
      <w:r>
        <w:rPr>
          <w:rFonts w:ascii="Georgia" w:cs="Georgia" w:eastAsia="Georgia" w:hAnsi="Georgia"/>
          <w:b/>
          <w:bCs/>
          <w:i/>
          <w:iCs/>
          <w:sz w:val="22"/>
          <w:szCs w:val="22"/>
        </w:rPr>
        <w:t xml:space="preserve">REF.: Meu Deus, eu creio e adoro, espero e te amo, por aqueles que não te amam! O céu se faz presente aqui e olhas para mim porque me amas sem igual! (Bis)</w:t>
      </w:r>
    </w:p>
    <w:p>
      <w:pPr>
        <w:pBdr>
          <w:left w:val="single" w:color="DAA520" w:sz="20" w:space="4"/>
        </w:pBdr>
        <w:spacing w:before="10" w:after="10"/>
        <w:ind w:left="215"/>
      </w:pPr>
      <w:r>
        <w:rPr>
          <w:rFonts w:ascii="Arial" w:cs="Arial" w:eastAsia="Arial" w:hAnsi="Arial"/>
          <w:b/>
          <w:bCs/>
          <w:color w:val="DAA520"/>
          <w:sz w:val="28"/>
          <w:szCs w:val="28"/>
        </w:rPr>
        <w:t xml:space="preserve">Teus Planos</w:t>
      </w:r>
    </w:p>
    <w:p>
      <w:pPr>
        <w:spacing w:after="0" w:line="276"/>
        <w:ind w:left="288"/>
        <w:jc w:val="both"/>
      </w:pPr>
      <w:r>
        <w:rPr>
          <w:rFonts w:ascii="Georgia" w:cs="Georgia" w:eastAsia="Georgia" w:hAnsi="Georgia"/>
          <w:b w:val="false"/>
          <w:bCs w:val="false"/>
          <w:i w:val="false"/>
          <w:iCs w:val="false"/>
          <w:sz w:val="22"/>
          <w:szCs w:val="22"/>
        </w:rPr>
        <w:t xml:space="preserve">1. Eu me abro ao teu querer / Eu me rendo à tua voz / Quero me submeter / Quero conhecer teus planos.</w:t>
      </w:r>
    </w:p>
    <w:p>
      <w:pPr>
        <w:spacing w:after="0" w:line="276"/>
        <w:ind w:left="288"/>
        <w:jc w:val="both"/>
      </w:pPr>
      <w:r>
        <w:rPr>
          <w:rFonts w:ascii="Georgia" w:cs="Georgia" w:eastAsia="Georgia" w:hAnsi="Georgia"/>
          <w:b w:val="false"/>
          <w:bCs w:val="false"/>
          <w:i w:val="false"/>
          <w:iCs w:val="false"/>
          <w:sz w:val="22"/>
          <w:szCs w:val="22"/>
        </w:rPr>
        <w:t xml:space="preserve">2. Os passos que dei sem você / Só me fizeram fracassar / O tanto que eu já chorei / Me arrependo dos meus planos.</w:t>
      </w:r>
    </w:p>
    <w:p>
      <w:pPr>
        <w:spacing w:after="0" w:line="276"/>
        <w:ind w:left="288"/>
        <w:jc w:val="both"/>
      </w:pPr>
      <w:r>
        <w:rPr>
          <w:rFonts w:ascii="Georgia" w:cs="Georgia" w:eastAsia="Georgia" w:hAnsi="Georgia"/>
          <w:b w:val="false"/>
          <w:bCs w:val="false"/>
          <w:i w:val="false"/>
          <w:iCs w:val="false"/>
          <w:sz w:val="22"/>
          <w:szCs w:val="22"/>
        </w:rPr>
        <w:t xml:space="preserve">3. Sem ti nada posso fazer / Onde eu posso ir, / Se o céu que eu procuro / Só virá por tua voz?</w:t>
      </w:r>
    </w:p>
    <w:p>
      <w:pPr>
        <w:spacing w:after="280" w:line="276"/>
        <w:ind w:left="288"/>
        <w:jc w:val="both"/>
      </w:pPr>
      <w:r>
        <w:rPr>
          <w:rFonts w:ascii="Georgia" w:cs="Georgia" w:eastAsia="Georgia" w:hAnsi="Georgia"/>
          <w:b/>
          <w:bCs/>
          <w:i/>
          <w:iCs/>
          <w:sz w:val="22"/>
          <w:szCs w:val="22"/>
        </w:rPr>
        <w:t xml:space="preserve">REF.: Os meus passos são teus, o meu próximo minuto é teu. Se não for assim, não me deixe ir. Dou minha mão para ti, fecho os olhos e confio em ti. Leva-me, Senhor!</w:t>
      </w:r>
    </w:p>
    <w:p>
      <w:pPr>
        <w:pBdr>
          <w:left w:val="single" w:color="DAA520" w:sz="20" w:space="4"/>
        </w:pBdr>
        <w:spacing w:before="10" w:after="10"/>
        <w:ind w:left="215"/>
      </w:pPr>
      <w:r>
        <w:rPr>
          <w:rFonts w:ascii="Arial" w:cs="Arial" w:eastAsia="Arial" w:hAnsi="Arial"/>
          <w:b/>
          <w:bCs/>
          <w:color w:val="DAA520"/>
          <w:sz w:val="28"/>
          <w:szCs w:val="28"/>
        </w:rPr>
        <w:t xml:space="preserve">Hoje Livre Sou</w:t>
      </w:r>
    </w:p>
    <w:p>
      <w:pPr>
        <w:spacing w:after="0" w:line="276"/>
        <w:ind w:left="288"/>
        <w:jc w:val="both"/>
      </w:pPr>
      <w:r>
        <w:rPr>
          <w:rFonts w:ascii="Georgia" w:cs="Georgia" w:eastAsia="Georgia" w:hAnsi="Georgia"/>
          <w:b w:val="false"/>
          <w:bCs w:val="false"/>
          <w:i w:val="false"/>
          <w:iCs w:val="false"/>
          <w:sz w:val="22"/>
          <w:szCs w:val="22"/>
        </w:rPr>
        <w:t xml:space="preserve">1. Presença forte em mim, eu posso dizer: Habitas aqui / Porque escravo eu fui e hoje eu sou mais livre aos teus pés.</w:t>
      </w:r>
    </w:p>
    <w:p>
      <w:pPr>
        <w:spacing w:after="0" w:line="276"/>
        <w:ind w:left="288"/>
        <w:jc w:val="both"/>
      </w:pPr>
      <w:r>
        <w:rPr>
          <w:rFonts w:ascii="Georgia" w:cs="Georgia" w:eastAsia="Georgia" w:hAnsi="Georgia"/>
          <w:b w:val="false"/>
          <w:bCs w:val="false"/>
          <w:i/>
          <w:iCs/>
          <w:sz w:val="22"/>
          <w:szCs w:val="22"/>
        </w:rPr>
        <w:t xml:space="preserve">Pré-ref.: Sentido na vida a minh'alma encontrou, Tua mão poderosa veio e me levantou / Agora eu posso declarar: Hoje livre sou.</w:t>
      </w:r>
    </w:p>
    <w:p>
      <w:pPr>
        <w:spacing w:after="0" w:line="276"/>
        <w:ind w:left="288"/>
        <w:jc w:val="both"/>
      </w:pPr>
      <w:r>
        <w:rPr>
          <w:rFonts w:ascii="Georgia" w:cs="Georgia" w:eastAsia="Georgia" w:hAnsi="Georgia"/>
          <w:b/>
          <w:bCs/>
          <w:i/>
          <w:iCs/>
          <w:sz w:val="22"/>
          <w:szCs w:val="22"/>
        </w:rPr>
        <w:t xml:space="preserve">REF.: Tenho sede da tua graça cada dia mais, sou mais forte e vou mais longe quando aqui estás. Com palavras de amor, te adoro, Senhor, hoje livre sou. Meu tesouro, minha herança, meu Supremo Bem, nem tribulações nem dor podem nos separar. E jamais irão romper o que o amor selou, hoje livre sou.</w:t>
      </w:r>
    </w:p>
    <w:p>
      <w:pPr>
        <w:spacing w:after="0" w:line="276"/>
        <w:ind w:left="288"/>
        <w:jc w:val="both"/>
      </w:pPr>
      <w:r>
        <w:rPr>
          <w:rFonts w:ascii="Georgia" w:cs="Georgia" w:eastAsia="Georgia" w:hAnsi="Georgia"/>
          <w:b w:val="false"/>
          <w:bCs w:val="false"/>
          <w:i/>
          <w:iCs/>
          <w:sz w:val="22"/>
          <w:szCs w:val="22"/>
        </w:rPr>
        <w:t xml:space="preserve">Pré-ref.: Sentido na vida a minh'alma encontrou, Tua mão poderosa veio e me levantou / Agora eu posso declarar: Hoje livre sou.</w:t>
      </w:r>
    </w:p>
    <w:p>
      <w:pPr>
        <w:spacing w:after="280" w:line="276"/>
        <w:ind w:left="288"/>
        <w:jc w:val="both"/>
      </w:pPr>
      <w:r>
        <w:rPr>
          <w:rFonts w:ascii="Georgia" w:cs="Georgia" w:eastAsia="Georgia" w:hAnsi="Georgia"/>
          <w:b/>
          <w:bCs/>
          <w:i/>
          <w:iCs/>
          <w:sz w:val="22"/>
          <w:szCs w:val="22"/>
        </w:rPr>
        <w:t xml:space="preserve">REF.: Tenho sede da tua graça cada dia mais, sou mais forte e vou mais longe quando aqui estás. Com palavras de amor, te adoro, Senhor, hoje livre sou. Meu tesouro, minha herança, meu Supremo Bem, nem tribulações nem dor podem nos separar. E jamais irão romper o que o amor selou, hoje livre sou. (2x)</w:t>
      </w:r>
    </w:p>
    <w:p>
      <w:pPr>
        <w:pBdr>
          <w:left w:val="single" w:color="DAA520" w:sz="20" w:space="4"/>
        </w:pBdr>
        <w:spacing w:before="10" w:after="10"/>
        <w:ind w:left="215"/>
      </w:pPr>
      <w:r>
        <w:rPr>
          <w:rFonts w:ascii="Arial" w:cs="Arial" w:eastAsia="Arial" w:hAnsi="Arial"/>
          <w:b/>
          <w:bCs/>
          <w:color w:val="DAA520"/>
          <w:sz w:val="28"/>
          <w:szCs w:val="28"/>
        </w:rPr>
        <w:t xml:space="preserve">Gratidão</w:t>
      </w:r>
    </w:p>
    <w:p>
      <w:pPr>
        <w:spacing w:after="0" w:line="276"/>
        <w:ind w:left="288"/>
        <w:jc w:val="both"/>
      </w:pPr>
      <w:r>
        <w:rPr>
          <w:rFonts w:ascii="Georgia" w:cs="Georgia" w:eastAsia="Georgia" w:hAnsi="Georgia"/>
          <w:b w:val="false"/>
          <w:bCs w:val="false"/>
          <w:i w:val="false"/>
          <w:iCs w:val="false"/>
          <w:sz w:val="22"/>
          <w:szCs w:val="22"/>
        </w:rPr>
        <w:t xml:space="preserve">1. Eu encontrei um amor perfeito / Um tesouro escondido diante desse altar / Seu valor é maior que tudo, nada poderá se igualar.</w:t>
      </w:r>
    </w:p>
    <w:p>
      <w:pPr>
        <w:spacing w:after="0" w:line="276"/>
        <w:ind w:left="288"/>
        <w:jc w:val="both"/>
      </w:pPr>
      <w:r>
        <w:rPr>
          <w:rFonts w:ascii="Georgia" w:cs="Georgia" w:eastAsia="Georgia" w:hAnsi="Georgia"/>
          <w:b/>
          <w:bCs/>
          <w:i/>
          <w:iCs/>
          <w:sz w:val="22"/>
          <w:szCs w:val="22"/>
        </w:rPr>
        <w:t xml:space="preserve">REF.: Te adorarei com todo meu ser. Quando estou mais perto de Ti, fortaleces o meu viver. Te exaltarei com meu coração. Majestade, estou aqui para Te render meu amor, minha gratidão.</w:t>
      </w:r>
    </w:p>
    <w:p>
      <w:pPr>
        <w:spacing w:after="0" w:line="276"/>
        <w:ind w:left="288"/>
        <w:jc w:val="both"/>
      </w:pPr>
      <w:r>
        <w:rPr>
          <w:rFonts w:ascii="Georgia" w:cs="Georgia" w:eastAsia="Georgia" w:hAnsi="Georgia"/>
          <w:b w:val="false"/>
          <w:bCs w:val="false"/>
          <w:i w:val="false"/>
          <w:iCs w:val="false"/>
          <w:sz w:val="22"/>
          <w:szCs w:val="22"/>
        </w:rPr>
        <w:t xml:space="preserve">2. A quem irei se tua voz é vida / Tua presença é tão clara, é tão forte como o Sol / Sou feliz porque sei que vivo estás / Tudo o que me resta é Te amar.</w:t>
      </w:r>
    </w:p>
    <w:p>
      <w:pPr>
        <w:spacing w:after="0" w:line="276"/>
        <w:ind w:left="288"/>
        <w:jc w:val="both"/>
      </w:pPr>
      <w:r>
        <w:rPr>
          <w:rFonts w:ascii="Georgia" w:cs="Georgia" w:eastAsia="Georgia" w:hAnsi="Georgia"/>
          <w:b/>
          <w:bCs/>
          <w:i/>
          <w:iCs/>
          <w:sz w:val="22"/>
          <w:szCs w:val="22"/>
        </w:rPr>
        <w:t xml:space="preserve">REF.: Te adorarei com todo meu ser. Quando estou mais perto de Ti, fortaleces o meu viver. Te exaltarei com meu coração. Majestade, estou aqui para Te render meu amor, minha gratidão.</w:t>
      </w:r>
    </w:p>
    <w:p>
      <w:pPr>
        <w:spacing w:after="0" w:line="276"/>
        <w:ind w:left="288"/>
        <w:jc w:val="both"/>
      </w:pPr>
      <w:r>
        <w:rPr>
          <w:rFonts w:ascii="Georgia" w:cs="Georgia" w:eastAsia="Georgia" w:hAnsi="Georgia"/>
          <w:b w:val="false"/>
          <w:bCs w:val="false"/>
          <w:i/>
          <w:iCs/>
          <w:sz w:val="22"/>
          <w:szCs w:val="22"/>
        </w:rPr>
        <w:t xml:space="preserve">P. Levantarei minhas mãos / Minha adoração irá tocar o céu / Forte cantarei, Te adorarei / Pão da Vida.</w:t>
      </w:r>
    </w:p>
    <w:p>
      <w:pPr>
        <w:spacing w:after="280" w:line="276"/>
        <w:ind w:left="288"/>
        <w:jc w:val="both"/>
      </w:pPr>
      <w:r>
        <w:rPr>
          <w:rFonts w:ascii="Georgia" w:cs="Georgia" w:eastAsia="Georgia" w:hAnsi="Georgia"/>
          <w:b/>
          <w:bCs/>
          <w:i/>
          <w:iCs/>
          <w:sz w:val="22"/>
          <w:szCs w:val="22"/>
        </w:rPr>
        <w:t xml:space="preserve">REF.: Te adorarei com todo meu ser. Quando estou mais perto de Ti, fortaleces o meu viver. Te exaltarei com meu coração. Majestade, estou aqui para Te render meu amor, minha gratidão.</w:t>
      </w:r>
    </w:p>
    <w:p>
      <w:pPr>
        <w:pBdr>
          <w:left w:val="single" w:color="DAA520" w:sz="20" w:space="4"/>
        </w:pBdr>
        <w:spacing w:before="10" w:after="10"/>
        <w:ind w:left="215"/>
      </w:pPr>
      <w:r>
        <w:rPr>
          <w:rFonts w:ascii="Arial" w:cs="Arial" w:eastAsia="Arial" w:hAnsi="Arial"/>
          <w:b/>
          <w:bCs/>
          <w:color w:val="DAA520"/>
          <w:sz w:val="28"/>
          <w:szCs w:val="28"/>
        </w:rPr>
        <w:t xml:space="preserve">Estás Entre Nós</w:t>
      </w:r>
    </w:p>
    <w:p>
      <w:pPr>
        <w:spacing w:after="0" w:line="276"/>
        <w:ind w:left="288"/>
        <w:jc w:val="both"/>
      </w:pPr>
      <w:r>
        <w:rPr>
          <w:rFonts w:ascii="Georgia" w:cs="Georgia" w:eastAsia="Georgia" w:hAnsi="Georgia"/>
          <w:b w:val="false"/>
          <w:bCs w:val="false"/>
          <w:i w:val="false"/>
          <w:iCs w:val="false"/>
          <w:sz w:val="22"/>
          <w:szCs w:val="22"/>
        </w:rPr>
        <w:t xml:space="preserve">1. Tu és minha vida, outro Deus não há / Tu és minha estrada, a minha verdade / Em tua palavra eu caminharei / Enquanto eu viver e até quando tu quiseres / Já não sentirei temor, pois estás aqui / Tu estás no meio de nós.</w:t>
      </w:r>
    </w:p>
    <w:p>
      <w:pPr>
        <w:spacing w:after="0" w:line="276"/>
        <w:ind w:left="288"/>
        <w:jc w:val="both"/>
      </w:pPr>
      <w:r>
        <w:rPr>
          <w:rFonts w:ascii="Georgia" w:cs="Georgia" w:eastAsia="Georgia" w:hAnsi="Georgia"/>
          <w:b w:val="false"/>
          <w:bCs w:val="false"/>
          <w:i w:val="false"/>
          <w:iCs w:val="false"/>
          <w:sz w:val="22"/>
          <w:szCs w:val="22"/>
        </w:rPr>
        <w:t xml:space="preserve">2. Creio em ti, Senhor, vindo de Maria / Filho eterno e santo, homem como nós / Tu morreste por amor, vivo estás em nós / Unidade trina com o Espírito e o Pai / E um dia, eu bem sei, tu retornarás / E abrirás o Reino do céu.</w:t>
      </w:r>
    </w:p>
    <w:p>
      <w:pPr>
        <w:spacing w:after="0" w:line="276"/>
        <w:ind w:left="288"/>
        <w:jc w:val="both"/>
      </w:pPr>
      <w:r>
        <w:rPr>
          <w:rFonts w:ascii="Georgia" w:cs="Georgia" w:eastAsia="Georgia" w:hAnsi="Georgia"/>
          <w:b w:val="false"/>
          <w:bCs w:val="false"/>
          <w:i w:val="false"/>
          <w:iCs w:val="false"/>
          <w:sz w:val="22"/>
          <w:szCs w:val="22"/>
        </w:rPr>
        <w:t xml:space="preserve">3. Tu és minha força, outro Deus não há / Tu és minha paz, minha liberdade / Nada nesta vida nos separará / Em tuas mãos seguras minha vida guardarás / Eu não temerei o mal, tu me livrarás / E no teu perdão viverei.</w:t>
      </w:r>
    </w:p>
    <w:p>
      <w:pPr>
        <w:spacing w:after="280" w:line="276"/>
        <w:ind w:left="288"/>
        <w:jc w:val="both"/>
      </w:pPr>
      <w:r>
        <w:rPr>
          <w:rFonts w:ascii="Georgia" w:cs="Georgia" w:eastAsia="Georgia" w:hAnsi="Georgia"/>
          <w:b w:val="false"/>
          <w:bCs w:val="false"/>
          <w:i w:val="false"/>
          <w:iCs w:val="false"/>
          <w:sz w:val="22"/>
          <w:szCs w:val="22"/>
        </w:rPr>
        <w:t xml:space="preserve">4. Ó Senhor da vida, creio sempre em ti / Filho Salvador, eu espero em ti / Santo Espírito de amor, desce sobre nós / Tu de mil caminhos nos conduzes a uma fé / E por mil estradas onde andarmos nós / Qual semente nos levará.</w:t>
      </w:r>
    </w:p>
    <w:p>
      <w:pPr>
        <w:pBdr>
          <w:left w:val="single" w:color="DAA520" w:sz="20" w:space="4"/>
        </w:pBdr>
        <w:spacing w:before="10" w:after="10"/>
        <w:ind w:left="215"/>
      </w:pPr>
      <w:r>
        <w:rPr>
          <w:rFonts w:ascii="Arial" w:cs="Arial" w:eastAsia="Arial" w:hAnsi="Arial"/>
          <w:b/>
          <w:bCs/>
          <w:color w:val="DAA520"/>
          <w:sz w:val="28"/>
          <w:szCs w:val="28"/>
        </w:rPr>
        <w:t xml:space="preserve">Força e Vitória</w:t>
      </w:r>
    </w:p>
    <w:p>
      <w:pPr>
        <w:spacing w:after="0" w:line="276"/>
        <w:ind w:left="288"/>
        <w:jc w:val="both"/>
      </w:pPr>
      <w:r>
        <w:rPr>
          <w:rFonts w:ascii="Georgia" w:cs="Georgia" w:eastAsia="Georgia" w:hAnsi="Georgia"/>
          <w:b w:val="false"/>
          <w:bCs w:val="false"/>
          <w:i w:val="false"/>
          <w:iCs w:val="false"/>
          <w:sz w:val="22"/>
          <w:szCs w:val="22"/>
        </w:rPr>
        <w:t xml:space="preserve">1. Todo joelho se dobrará / E toda língua proclamará / Que Jesus Cristo é o Senhor. (2x)</w:t>
      </w:r>
    </w:p>
    <w:p>
      <w:pPr>
        <w:spacing w:after="0" w:line="276"/>
        <w:ind w:left="288"/>
        <w:jc w:val="both"/>
      </w:pPr>
      <w:r>
        <w:rPr>
          <w:rFonts w:ascii="Georgia" w:cs="Georgia" w:eastAsia="Georgia" w:hAnsi="Georgia"/>
          <w:b/>
          <w:bCs/>
          <w:i/>
          <w:iCs/>
          <w:sz w:val="22"/>
          <w:szCs w:val="22"/>
        </w:rPr>
        <w:t xml:space="preserve">REF.: Nada poderá me abalar, nada poderá me derrotar, pois minha força e vitória tem um nome: é Jesus! Nada poderá me abalar, nada poderá me derrotar, pois minha força e vitória é Jesus!</w:t>
      </w:r>
    </w:p>
    <w:p>
      <w:pPr>
        <w:spacing w:after="0" w:line="276"/>
        <w:ind w:left="288"/>
        <w:jc w:val="both"/>
      </w:pPr>
      <w:r>
        <w:rPr>
          <w:rFonts w:ascii="Georgia" w:cs="Georgia" w:eastAsia="Georgia" w:hAnsi="Georgia"/>
          <w:b w:val="false"/>
          <w:bCs w:val="false"/>
          <w:i w:val="false"/>
          <w:iCs w:val="false"/>
          <w:sz w:val="22"/>
          <w:szCs w:val="22"/>
        </w:rPr>
        <w:t xml:space="preserve">2. Quero viver Tua palavra / Quero ser cheio do Teu Espírito / Mas só te peço: Livra-me do mal. (2x)</w:t>
      </w:r>
    </w:p>
    <w:p>
      <w:pPr>
        <w:spacing w:after="280" w:line="276"/>
        <w:ind w:left="288"/>
        <w:jc w:val="both"/>
      </w:pPr>
      <w:r>
        <w:rPr>
          <w:rFonts w:ascii="Georgia" w:cs="Georgia" w:eastAsia="Georgia" w:hAnsi="Georgia"/>
          <w:b w:val="false"/>
          <w:bCs w:val="false"/>
          <w:i/>
          <w:iCs/>
          <w:sz w:val="22"/>
          <w:szCs w:val="22"/>
        </w:rPr>
        <w:t xml:space="preserve">Rp.: Jesus! / Jesus! / Jesus!</w:t>
      </w:r>
    </w:p>
    <w:p>
      <w:pPr>
        <w:pBdr>
          <w:left w:val="single" w:color="DAA520" w:sz="20" w:space="4"/>
        </w:pBdr>
        <w:spacing w:before="10" w:after="10"/>
        <w:ind w:left="215"/>
      </w:pPr>
      <w:r>
        <w:rPr>
          <w:rFonts w:ascii="Arial" w:cs="Arial" w:eastAsia="Arial" w:hAnsi="Arial"/>
          <w:b/>
          <w:bCs/>
          <w:color w:val="DAA520"/>
          <w:sz w:val="28"/>
          <w:szCs w:val="28"/>
        </w:rPr>
        <w:t xml:space="preserve">Yeshua</w:t>
      </w:r>
    </w:p>
    <w:p>
      <w:pPr>
        <w:spacing w:after="0" w:line="276"/>
        <w:ind w:left="288"/>
        <w:jc w:val="both"/>
      </w:pPr>
      <w:r>
        <w:rPr>
          <w:rFonts w:ascii="Georgia" w:cs="Georgia" w:eastAsia="Georgia" w:hAnsi="Georgia"/>
          <w:b w:val="false"/>
          <w:bCs w:val="false"/>
          <w:i w:val="false"/>
          <w:iCs w:val="false"/>
          <w:sz w:val="22"/>
          <w:szCs w:val="22"/>
        </w:rPr>
        <w:t xml:space="preserve">1. Te chamam de Deus e de Senhor / Te chamam de Rei, de Salvador / E eu me atrevo a Te chamar de meu amor. (Bis)</w:t>
      </w:r>
    </w:p>
    <w:p>
      <w:pPr>
        <w:spacing w:after="280" w:line="276"/>
        <w:ind w:left="288"/>
        <w:jc w:val="both"/>
      </w:pPr>
      <w:r>
        <w:rPr>
          <w:rFonts w:ascii="Georgia" w:cs="Georgia" w:eastAsia="Georgia" w:hAnsi="Georgia"/>
          <w:b/>
          <w:bCs/>
          <w:i/>
          <w:iCs/>
          <w:sz w:val="22"/>
          <w:szCs w:val="22"/>
        </w:rPr>
        <w:t xml:space="preserve">REF.: Yeshua, Yeshua! Tu és tão lindo que eu nem sei me expressar. Yeshua, Tu és tão lindo. (Bis)</w:t>
      </w:r>
    </w:p>
    <w:p>
      <w:pPr>
        <w:pBdr>
          <w:left w:val="single" w:color="DAA520" w:sz="20" w:space="4"/>
        </w:pBdr>
        <w:spacing w:before="10" w:after="10"/>
        <w:ind w:left="215"/>
      </w:pPr>
      <w:r>
        <w:rPr>
          <w:rFonts w:ascii="Arial" w:cs="Arial" w:eastAsia="Arial" w:hAnsi="Arial"/>
          <w:b/>
          <w:bCs/>
          <w:color w:val="DAA520"/>
          <w:sz w:val="28"/>
          <w:szCs w:val="28"/>
        </w:rPr>
        <w:t xml:space="preserve">Eis-me Aqui</w:t>
      </w:r>
    </w:p>
    <w:p>
      <w:pPr>
        <w:spacing w:after="0" w:line="276"/>
        <w:ind w:left="288"/>
        <w:jc w:val="both"/>
      </w:pPr>
      <w:r>
        <w:rPr>
          <w:rFonts w:ascii="Georgia" w:cs="Georgia" w:eastAsia="Georgia" w:hAnsi="Georgia"/>
          <w:b w:val="false"/>
          <w:bCs w:val="false"/>
          <w:i w:val="false"/>
          <w:iCs w:val="false"/>
          <w:sz w:val="22"/>
          <w:szCs w:val="22"/>
        </w:rPr>
        <w:t xml:space="preserve">1. Senhor, hoje eu me rendo / Eu reconheço que nada eu posso fazer sem Ti / Então, seja tudo em mim / Dependente, eu quero ser / Do Teu Espírito.</w:t>
      </w:r>
    </w:p>
    <w:p>
      <w:pPr>
        <w:spacing w:after="0" w:line="276"/>
        <w:ind w:left="288"/>
        <w:jc w:val="both"/>
      </w:pPr>
      <w:r>
        <w:rPr>
          <w:rFonts w:ascii="Georgia" w:cs="Georgia" w:eastAsia="Georgia" w:hAnsi="Georgia"/>
          <w:b w:val="false"/>
          <w:bCs w:val="false"/>
          <w:i/>
          <w:iCs/>
          <w:sz w:val="22"/>
          <w:szCs w:val="22"/>
        </w:rPr>
        <w:t xml:space="preserve">Pré-ref.: Pra que quando eu falar, que seja Você / No meu caminhar, que seja Você / E, quando eu cantar, que seja Você / Que seja Você. / E, no meu olhar, que seja o Teu olhar / No toque das minhas mãos, que sejam as Tuas / Se não for pra viver assim, eu nem quero viver, então.</w:t>
      </w:r>
    </w:p>
    <w:p>
      <w:pPr>
        <w:spacing w:after="280" w:line="276"/>
        <w:ind w:left="288"/>
        <w:jc w:val="both"/>
      </w:pPr>
      <w:r>
        <w:rPr>
          <w:rFonts w:ascii="Georgia" w:cs="Georgia" w:eastAsia="Georgia" w:hAnsi="Georgia"/>
          <w:b/>
          <w:bCs/>
          <w:i/>
          <w:iCs/>
          <w:sz w:val="22"/>
          <w:szCs w:val="22"/>
        </w:rPr>
        <w:t xml:space="preserve">REF.: Eis-me aqui, Senhor. Dai-me um coração semelhante ao Teu. Enche-me de Ti até transbordar. (Bis)</w:t>
      </w:r>
    </w:p>
    <w:p>
      <w:pPr>
        <w:pBdr>
          <w:left w:val="single" w:color="DAA520" w:sz="20" w:space="4"/>
        </w:pBdr>
        <w:spacing w:before="10" w:after="10"/>
        <w:ind w:left="215"/>
      </w:pPr>
      <w:r>
        <w:rPr>
          <w:rFonts w:ascii="Arial" w:cs="Arial" w:eastAsia="Arial" w:hAnsi="Arial"/>
          <w:b/>
          <w:bCs/>
          <w:color w:val="DAA520"/>
          <w:sz w:val="28"/>
          <w:szCs w:val="28"/>
        </w:rPr>
        <w:t xml:space="preserve">Tu És O Centro</w:t>
      </w:r>
    </w:p>
    <w:p>
      <w:pPr>
        <w:spacing w:after="0" w:line="276"/>
        <w:ind w:left="288"/>
        <w:jc w:val="both"/>
      </w:pPr>
      <w:r>
        <w:rPr>
          <w:rFonts w:ascii="Georgia" w:cs="Georgia" w:eastAsia="Georgia" w:hAnsi="Georgia"/>
          <w:b w:val="false"/>
          <w:bCs w:val="false"/>
          <w:i w:val="false"/>
          <w:iCs w:val="false"/>
          <w:sz w:val="22"/>
          <w:szCs w:val="22"/>
        </w:rPr>
        <w:t xml:space="preserve">1. Quero Te louvar, Te engrandecer / E proclamar Tua vitória em mim / Ser todo Teu é o meu prazer / Te seguirei aonde fores, Senhor.</w:t>
      </w:r>
    </w:p>
    <w:p>
      <w:pPr>
        <w:spacing w:after="0" w:line="276"/>
        <w:ind w:left="288"/>
        <w:jc w:val="both"/>
      </w:pPr>
      <w:r>
        <w:rPr>
          <w:rFonts w:ascii="Georgia" w:cs="Georgia" w:eastAsia="Georgia" w:hAnsi="Georgia"/>
          <w:b/>
          <w:bCs/>
          <w:i/>
          <w:iCs/>
          <w:sz w:val="22"/>
          <w:szCs w:val="22"/>
        </w:rPr>
        <w:t xml:space="preserve">REF.: Tu és o centro da minha vida. És a razão da minha alegria. Não quero tirar os meus olhos de Ti. Quero que sejas o centro, Senhor, da minha vida.</w:t>
      </w:r>
    </w:p>
    <w:p>
      <w:pPr>
        <w:spacing w:after="280" w:line="276"/>
        <w:ind w:left="288"/>
        <w:jc w:val="both"/>
      </w:pPr>
      <w:r>
        <w:rPr>
          <w:rFonts w:ascii="Georgia" w:cs="Georgia" w:eastAsia="Georgia" w:hAnsi="Georgia"/>
          <w:b w:val="false"/>
          <w:bCs w:val="false"/>
          <w:i/>
          <w:iCs/>
          <w:sz w:val="22"/>
          <w:szCs w:val="22"/>
        </w:rPr>
        <w:t xml:space="preserve">P.: Não vou mais tirar os meus olhos de Ti / Vou me apaixonar outra vez / Que o meu viver, Senhor, seja pra Te agradar / Nada mais vai ocupar meu coração. (Bis)</w:t>
      </w:r>
    </w:p>
    <w:p>
      <w:pPr>
        <w:pBdr>
          <w:left w:val="single" w:color="DAA520" w:sz="20" w:space="4"/>
        </w:pBdr>
        <w:spacing w:before="10" w:after="10"/>
        <w:ind w:left="215"/>
      </w:pPr>
      <w:r>
        <w:rPr>
          <w:rFonts w:ascii="Arial" w:cs="Arial" w:eastAsia="Arial" w:hAnsi="Arial"/>
          <w:b/>
          <w:bCs/>
          <w:color w:val="DAA520"/>
          <w:sz w:val="28"/>
          <w:szCs w:val="28"/>
        </w:rPr>
        <w:t xml:space="preserve">Terra Seca</w:t>
      </w:r>
    </w:p>
    <w:p>
      <w:pPr>
        <w:spacing w:after="0" w:line="276"/>
        <w:ind w:left="288"/>
        <w:jc w:val="both"/>
      </w:pPr>
      <w:r>
        <w:rPr>
          <w:rFonts w:ascii="Georgia" w:cs="Georgia" w:eastAsia="Georgia" w:hAnsi="Georgia"/>
          <w:b w:val="false"/>
          <w:bCs w:val="false"/>
          <w:i w:val="false"/>
          <w:iCs w:val="false"/>
          <w:sz w:val="22"/>
          <w:szCs w:val="22"/>
        </w:rPr>
        <w:t xml:space="preserve">1. Somente em Ti construirei a minha casa / Somente em Ti colocarei minha esperança. (Bis)</w:t>
      </w:r>
    </w:p>
    <w:p>
      <w:pPr>
        <w:spacing w:after="0" w:line="276"/>
        <w:ind w:left="288"/>
        <w:jc w:val="both"/>
      </w:pPr>
      <w:r>
        <w:rPr>
          <w:rFonts w:ascii="Georgia" w:cs="Georgia" w:eastAsia="Georgia" w:hAnsi="Georgia"/>
          <w:b w:val="false"/>
          <w:bCs w:val="false"/>
          <w:i/>
          <w:iCs/>
          <w:sz w:val="22"/>
          <w:szCs w:val="22"/>
        </w:rPr>
        <w:t xml:space="preserve">Pré-ref.: Pois só em Ti minh’alma achou descanso / Só em Ti eu pude respirar. (Bis)</w:t>
      </w:r>
    </w:p>
    <w:p>
      <w:pPr>
        <w:spacing w:after="280" w:line="276"/>
        <w:ind w:left="288"/>
        <w:jc w:val="both"/>
      </w:pPr>
      <w:r>
        <w:rPr>
          <w:rFonts w:ascii="Georgia" w:cs="Georgia" w:eastAsia="Georgia" w:hAnsi="Georgia"/>
          <w:b/>
          <w:bCs/>
          <w:i/>
          <w:iCs/>
          <w:sz w:val="22"/>
          <w:szCs w:val="22"/>
        </w:rPr>
        <w:t xml:space="preserve">REF.: E o meu coração deseja Te encontrar, como a terra seca anseia pela chuva. Vem me saciar, pois eu descobri que aqui é o meu lugar.</w:t>
      </w:r>
    </w:p>
    <w:p>
      <w:pPr>
        <w:pBdr>
          <w:left w:val="single" w:color="DAA520" w:sz="20" w:space="4"/>
        </w:pBdr>
        <w:spacing w:before="10" w:after="10"/>
        <w:ind w:left="215"/>
      </w:pPr>
      <w:r>
        <w:rPr>
          <w:rFonts w:ascii="Arial" w:cs="Arial" w:eastAsia="Arial" w:hAnsi="Arial"/>
          <w:b/>
          <w:bCs/>
          <w:color w:val="DAA520"/>
          <w:sz w:val="28"/>
          <w:szCs w:val="28"/>
        </w:rPr>
        <w:t xml:space="preserve">Minha Essência</w:t>
      </w:r>
    </w:p>
    <w:p>
      <w:pPr>
        <w:spacing w:after="0" w:line="276"/>
        <w:ind w:left="288"/>
        <w:jc w:val="both"/>
      </w:pPr>
      <w:r>
        <w:rPr>
          <w:rFonts w:ascii="Georgia" w:cs="Georgia" w:eastAsia="Georgia" w:hAnsi="Georgia"/>
          <w:b w:val="false"/>
          <w:bCs w:val="false"/>
          <w:i w:val="false"/>
          <w:iCs w:val="false"/>
          <w:sz w:val="22"/>
          <w:szCs w:val="22"/>
        </w:rPr>
        <w:t xml:space="preserve">1. Vim até aqui, derramar o meu passado em Ti / Vim banhar os pés que andaram por aí / Sem carinho receber / Hoje estou aqui, não porque mereço, eu sei / Pois Tu sabes por onde eu andei / Conheces bem o meu perfume.</w:t>
      </w:r>
    </w:p>
    <w:p>
      <w:pPr>
        <w:spacing w:after="0" w:line="276"/>
        <w:ind w:left="288"/>
        <w:jc w:val="both"/>
      </w:pPr>
      <w:r>
        <w:rPr>
          <w:rFonts w:ascii="Georgia" w:cs="Georgia" w:eastAsia="Georgia" w:hAnsi="Georgia"/>
          <w:b w:val="false"/>
          <w:bCs w:val="false"/>
          <w:i/>
          <w:iCs/>
          <w:sz w:val="22"/>
          <w:szCs w:val="22"/>
        </w:rPr>
        <w:t xml:space="preserve">Pré-ref.: Mas Tu sabes também / Que o meu choro é sincero, porém / Não tenho nada a oferecer, meu Senhor / Mas Te dou a minha vida.</w:t>
      </w:r>
    </w:p>
    <w:p>
      <w:pPr>
        <w:spacing w:after="280" w:line="276"/>
        <w:ind w:left="288"/>
        <w:jc w:val="both"/>
      </w:pPr>
      <w:r>
        <w:rPr>
          <w:rFonts w:ascii="Georgia" w:cs="Georgia" w:eastAsia="Georgia" w:hAnsi="Georgia"/>
          <w:b/>
          <w:bCs/>
          <w:i/>
          <w:iCs/>
          <w:sz w:val="22"/>
          <w:szCs w:val="22"/>
        </w:rPr>
        <w:t xml:space="preserve">REF.: É tudo o que tenho, recebe o meu nada, refaz a morada, habita em mim. Me pega em Teu colo, me acalma em Teu peito. Sou Teu, sou eleito e a minha essência é exalar Teu cheiro.</w:t>
      </w:r>
    </w:p>
    <w:p>
      <w:pPr>
        <w:pBdr>
          <w:left w:val="single" w:color="DAA520" w:sz="20" w:space="4"/>
        </w:pBdr>
        <w:spacing w:before="10" w:after="10"/>
        <w:ind w:left="215"/>
      </w:pPr>
      <w:r>
        <w:rPr>
          <w:rFonts w:ascii="Arial" w:cs="Arial" w:eastAsia="Arial" w:hAnsi="Arial"/>
          <w:b/>
          <w:bCs/>
          <w:color w:val="DAA520"/>
          <w:sz w:val="28"/>
          <w:szCs w:val="28"/>
        </w:rPr>
        <w:t xml:space="preserve">Te Louvo Em Verdade</w:t>
      </w:r>
    </w:p>
    <w:p>
      <w:pPr>
        <w:spacing w:after="0" w:line="276"/>
        <w:ind w:left="288"/>
        <w:jc w:val="both"/>
      </w:pPr>
      <w:r>
        <w:rPr>
          <w:rFonts w:ascii="Georgia" w:cs="Georgia" w:eastAsia="Georgia" w:hAnsi="Georgia"/>
          <w:b w:val="false"/>
          <w:bCs w:val="false"/>
          <w:i w:val="false"/>
          <w:iCs w:val="false"/>
          <w:sz w:val="22"/>
          <w:szCs w:val="22"/>
        </w:rPr>
        <w:t xml:space="preserve">1. Mesmo na tempestade / Mesmo que se agite o mar / Te louvo, te louvo em verdade.</w:t>
      </w:r>
    </w:p>
    <w:p>
      <w:pPr>
        <w:spacing w:after="0" w:line="276"/>
        <w:ind w:left="288"/>
        <w:jc w:val="both"/>
      </w:pPr>
      <w:r>
        <w:rPr>
          <w:rFonts w:ascii="Georgia" w:cs="Georgia" w:eastAsia="Georgia" w:hAnsi="Georgia"/>
          <w:b w:val="false"/>
          <w:bCs w:val="false"/>
          <w:i w:val="false"/>
          <w:iCs w:val="false"/>
          <w:sz w:val="22"/>
          <w:szCs w:val="22"/>
        </w:rPr>
        <w:t xml:space="preserve">2. Mesmo longe dos meus / Mesmo na solidão / Te louvo, te louvo em verdade.</w:t>
      </w:r>
    </w:p>
    <w:p>
      <w:pPr>
        <w:spacing w:after="0" w:line="276"/>
        <w:ind w:left="288"/>
        <w:jc w:val="both"/>
      </w:pPr>
      <w:r>
        <w:rPr>
          <w:rFonts w:ascii="Georgia" w:cs="Georgia" w:eastAsia="Georgia" w:hAnsi="Georgia"/>
          <w:b/>
          <w:bCs/>
          <w:i/>
          <w:iCs/>
          <w:sz w:val="22"/>
          <w:szCs w:val="22"/>
        </w:rPr>
        <w:t xml:space="preserve">REF.: Pois somente tenho a Ti, Tu és a minha herança. Te louvo, te louvo em verdade! (Bis)</w:t>
      </w:r>
    </w:p>
    <w:p>
      <w:pPr>
        <w:spacing w:after="0" w:line="276"/>
        <w:ind w:left="288"/>
        <w:jc w:val="both"/>
      </w:pPr>
      <w:r>
        <w:rPr>
          <w:rFonts w:ascii="Georgia" w:cs="Georgia" w:eastAsia="Georgia" w:hAnsi="Georgia"/>
          <w:b w:val="false"/>
          <w:bCs w:val="false"/>
          <w:i w:val="false"/>
          <w:iCs w:val="false"/>
          <w:sz w:val="22"/>
          <w:szCs w:val="22"/>
        </w:rPr>
        <w:t xml:space="preserve">3. Mesmo que me faltem as palavras / Mesmo que eu não saiba louvar / Te louvo, te louvo em verdade.</w:t>
      </w:r>
    </w:p>
    <w:p>
      <w:pPr>
        <w:spacing w:after="280" w:line="276"/>
        <w:ind w:left="288"/>
        <w:jc w:val="both"/>
      </w:pPr>
      <w:r>
        <w:rPr>
          <w:rFonts w:ascii="Georgia" w:cs="Georgia" w:eastAsia="Georgia" w:hAnsi="Georgia"/>
          <w:b w:val="false"/>
          <w:bCs w:val="false"/>
          <w:i w:val="false"/>
          <w:iCs w:val="false"/>
          <w:sz w:val="22"/>
          <w:szCs w:val="22"/>
        </w:rPr>
        <w:t xml:space="preserve">4. Mesmo que me faltem as palavras / Ainda que eu não saiba louvar / Te louvo, te louvo em verdade.</w:t>
      </w:r>
    </w:p>
    <w:p>
      <w:pPr>
        <w:pBdr>
          <w:left w:val="single" w:color="DAA520" w:sz="20" w:space="4"/>
        </w:pBdr>
        <w:spacing w:before="10" w:after="10"/>
        <w:ind w:left="215"/>
      </w:pPr>
      <w:r>
        <w:rPr>
          <w:rFonts w:ascii="Arial" w:cs="Arial" w:eastAsia="Arial" w:hAnsi="Arial"/>
          <w:b/>
          <w:bCs/>
          <w:color w:val="DAA520"/>
          <w:sz w:val="28"/>
          <w:szCs w:val="28"/>
        </w:rPr>
        <w:t xml:space="preserve">Em Tua Presença</w:t>
      </w:r>
    </w:p>
    <w:p>
      <w:pPr>
        <w:spacing w:after="0" w:line="276"/>
        <w:ind w:left="288"/>
        <w:jc w:val="both"/>
      </w:pPr>
      <w:r>
        <w:rPr>
          <w:rFonts w:ascii="Georgia" w:cs="Georgia" w:eastAsia="Georgia" w:hAnsi="Georgia"/>
          <w:b w:val="false"/>
          <w:bCs w:val="false"/>
          <w:i w:val="false"/>
          <w:iCs w:val="false"/>
          <w:sz w:val="22"/>
          <w:szCs w:val="22"/>
        </w:rPr>
        <w:t xml:space="preserve">1. É Teu este momento de adoração / Não tenho nem palavras para me expressar / No brilho dessa luz que vem do Teu olhar / Encontro meu abrigo, meu lugar.</w:t>
      </w:r>
    </w:p>
    <w:p>
      <w:pPr>
        <w:spacing w:after="0" w:line="276"/>
        <w:ind w:left="288"/>
        <w:jc w:val="both"/>
      </w:pPr>
      <w:r>
        <w:rPr>
          <w:rFonts w:ascii="Georgia" w:cs="Georgia" w:eastAsia="Georgia" w:hAnsi="Georgia"/>
          <w:b w:val="false"/>
          <w:bCs w:val="false"/>
          <w:i w:val="false"/>
          <w:iCs w:val="false"/>
          <w:sz w:val="22"/>
          <w:szCs w:val="22"/>
        </w:rPr>
        <w:t xml:space="preserve">2. E quando estamos juntos, entre nós estás / Passando em nosso meio a nos abençoar / E tocas com ternura com a Tua mão / A cada um que abre o coração.</w:t>
      </w:r>
    </w:p>
    <w:p>
      <w:pPr>
        <w:spacing w:after="280" w:line="276"/>
        <w:ind w:left="288"/>
        <w:jc w:val="both"/>
      </w:pPr>
      <w:r>
        <w:rPr>
          <w:rFonts w:ascii="Georgia" w:cs="Georgia" w:eastAsia="Georgia" w:hAnsi="Georgia"/>
          <w:b/>
          <w:bCs/>
          <w:i/>
          <w:iCs/>
          <w:sz w:val="22"/>
          <w:szCs w:val="22"/>
        </w:rPr>
        <w:t xml:space="preserve">REF.: Minhas mãos se elevam, minha voz Te louva. O meu ser se alegra quando estou em Tua presença, Senhor. (Bis)</w:t>
      </w:r>
    </w:p>
    <w:p>
      <w:pPr>
        <w:pBdr>
          <w:left w:val="single" w:color="DAA520" w:sz="20" w:space="4"/>
        </w:pBdr>
        <w:spacing w:before="10" w:after="10"/>
        <w:ind w:left="215"/>
      </w:pPr>
      <w:r>
        <w:rPr>
          <w:rFonts w:ascii="Arial" w:cs="Arial" w:eastAsia="Arial" w:hAnsi="Arial"/>
          <w:b/>
          <w:bCs/>
          <w:color w:val="DAA520"/>
          <w:sz w:val="28"/>
          <w:szCs w:val="28"/>
        </w:rPr>
        <w:t xml:space="preserve">Sonda-me</w:t>
      </w:r>
    </w:p>
    <w:p>
      <w:pPr>
        <w:spacing w:after="0" w:line="276"/>
        <w:ind w:left="288"/>
        <w:jc w:val="both"/>
      </w:pPr>
      <w:r>
        <w:rPr>
          <w:rFonts w:ascii="Georgia" w:cs="Georgia" w:eastAsia="Georgia" w:hAnsi="Georgia"/>
          <w:b w:val="false"/>
          <w:bCs w:val="false"/>
          <w:i w:val="false"/>
          <w:iCs w:val="false"/>
          <w:sz w:val="22"/>
          <w:szCs w:val="22"/>
        </w:rPr>
        <w:t xml:space="preserve">1. Senhor, eu sei que tu me sondas / Sei também que me conheces / Se me assento ou me levanto / Conheces meus pensamentos.</w:t>
      </w:r>
    </w:p>
    <w:p>
      <w:pPr>
        <w:spacing w:after="0" w:line="276"/>
        <w:ind w:left="288"/>
        <w:jc w:val="both"/>
      </w:pPr>
      <w:r>
        <w:rPr>
          <w:rFonts w:ascii="Georgia" w:cs="Georgia" w:eastAsia="Georgia" w:hAnsi="Georgia"/>
          <w:b w:val="false"/>
          <w:bCs w:val="false"/>
          <w:i w:val="false"/>
          <w:iCs w:val="false"/>
          <w:sz w:val="22"/>
          <w:szCs w:val="22"/>
        </w:rPr>
        <w:t xml:space="preserve">2. Quer deitado ou quer andando / Sabes todos os meus passos / E antes que haja em mim palavras / Sei que em tudo me conheces.</w:t>
      </w:r>
    </w:p>
    <w:p>
      <w:pPr>
        <w:spacing w:after="0" w:line="276"/>
        <w:ind w:left="288"/>
        <w:jc w:val="both"/>
      </w:pPr>
      <w:r>
        <w:rPr>
          <w:rFonts w:ascii="Georgia" w:cs="Georgia" w:eastAsia="Georgia" w:hAnsi="Georgia"/>
          <w:b/>
          <w:bCs/>
          <w:i/>
          <w:iCs/>
          <w:sz w:val="22"/>
          <w:szCs w:val="22"/>
        </w:rPr>
        <w:t xml:space="preserve">REF.: Senhor, eu sei que tu me sondas! (4x)</w:t>
      </w:r>
    </w:p>
    <w:p>
      <w:pPr>
        <w:spacing w:after="0" w:line="276"/>
        <w:ind w:left="288"/>
        <w:jc w:val="both"/>
      </w:pPr>
      <w:r>
        <w:rPr>
          <w:rFonts w:ascii="Georgia" w:cs="Georgia" w:eastAsia="Georgia" w:hAnsi="Georgia"/>
          <w:b w:val="false"/>
          <w:bCs w:val="false"/>
          <w:i w:val="false"/>
          <w:iCs w:val="false"/>
          <w:sz w:val="22"/>
          <w:szCs w:val="22"/>
        </w:rPr>
        <w:t xml:space="preserve">3. Deus, tu me cercaste em volta / Tuas mãos em mim repousam / Tal ciência, é grandiosa / Não alcanço de tão alta.</w:t>
      </w:r>
    </w:p>
    <w:p>
      <w:pPr>
        <w:spacing w:after="0" w:line="276"/>
        <w:ind w:left="288"/>
        <w:jc w:val="both"/>
      </w:pPr>
      <w:r>
        <w:rPr>
          <w:rFonts w:ascii="Georgia" w:cs="Georgia" w:eastAsia="Georgia" w:hAnsi="Georgia"/>
          <w:b w:val="false"/>
          <w:bCs w:val="false"/>
          <w:i w:val="false"/>
          <w:iCs w:val="false"/>
          <w:sz w:val="22"/>
          <w:szCs w:val="22"/>
        </w:rPr>
        <w:t xml:space="preserve">4. Se eu subo até ao céu / Sei que ali também te encontro / Se no abismo está minha alma / Sei que ali também me amas.</w:t>
      </w:r>
    </w:p>
    <w:p>
      <w:pPr>
        <w:spacing w:after="280" w:line="276"/>
        <w:ind w:left="288"/>
        <w:jc w:val="both"/>
      </w:pPr>
      <w:r>
        <w:rPr>
          <w:rFonts w:ascii="Georgia" w:cs="Georgia" w:eastAsia="Georgia" w:hAnsi="Georgia"/>
          <w:b/>
          <w:bCs/>
          <w:i/>
          <w:iCs/>
          <w:sz w:val="22"/>
          <w:szCs w:val="22"/>
        </w:rPr>
        <w:t xml:space="preserve">REF.: Senhor, eu sei que tu me amas! (4x)</w:t>
      </w:r>
    </w:p>
    <w:p>
      <w:pPr>
        <w:pBdr>
          <w:left w:val="single" w:color="DAA520" w:sz="20" w:space="4"/>
        </w:pBdr>
        <w:spacing w:before="10" w:after="10"/>
        <w:ind w:left="215"/>
      </w:pPr>
      <w:r>
        <w:rPr>
          <w:rFonts w:ascii="Arial" w:cs="Arial" w:eastAsia="Arial" w:hAnsi="Arial"/>
          <w:b/>
          <w:bCs/>
          <w:color w:val="DAA520"/>
          <w:sz w:val="28"/>
          <w:szCs w:val="28"/>
        </w:rPr>
        <w:t xml:space="preserve">Quão Grande És Tu</w:t>
      </w:r>
    </w:p>
    <w:p>
      <w:pPr>
        <w:spacing w:after="0" w:line="276"/>
        <w:ind w:left="288"/>
        <w:jc w:val="both"/>
      </w:pPr>
      <w:r>
        <w:rPr>
          <w:rFonts w:ascii="Georgia" w:cs="Georgia" w:eastAsia="Georgia" w:hAnsi="Georgia"/>
          <w:b w:val="false"/>
          <w:bCs w:val="false"/>
          <w:i w:val="false"/>
          <w:iCs w:val="false"/>
          <w:sz w:val="22"/>
          <w:szCs w:val="22"/>
        </w:rPr>
        <w:t xml:space="preserve">1. Senhor meu Deus, quando eu, maravilhado / Fico a pensar nas obras de tuas mãos / O céu azul de estrelas pontilhado / O teu poder, mostrando a criação.</w:t>
      </w:r>
    </w:p>
    <w:p>
      <w:pPr>
        <w:spacing w:after="0" w:line="276"/>
        <w:ind w:left="288"/>
        <w:jc w:val="both"/>
      </w:pPr>
      <w:r>
        <w:rPr>
          <w:rFonts w:ascii="Georgia" w:cs="Georgia" w:eastAsia="Georgia" w:hAnsi="Georgia"/>
          <w:b/>
          <w:bCs/>
          <w:i/>
          <w:iCs/>
          <w:sz w:val="22"/>
          <w:szCs w:val="22"/>
        </w:rPr>
        <w:t xml:space="preserve">REF.: Então minh'alma canta a ti, Senhor: Quão grande és tu! Quão grande és tu! Então minh'alma canta a ti, Senhor: Quão grande és tu! Quão grande és tu!</w:t>
      </w:r>
    </w:p>
    <w:p>
      <w:pPr>
        <w:spacing w:after="0" w:line="276"/>
        <w:ind w:left="288"/>
        <w:jc w:val="both"/>
      </w:pPr>
      <w:r>
        <w:rPr>
          <w:rFonts w:ascii="Georgia" w:cs="Georgia" w:eastAsia="Georgia" w:hAnsi="Georgia"/>
          <w:b w:val="false"/>
          <w:bCs w:val="false"/>
          <w:i w:val="false"/>
          <w:iCs w:val="false"/>
          <w:sz w:val="22"/>
          <w:szCs w:val="22"/>
        </w:rPr>
        <w:t xml:space="preserve">2. Quando a vagar nas matas e florestas / O passaredo alegre a cantar / Olhando os montes, vales e campinas / O teu poder mostrando a criação.</w:t>
      </w:r>
    </w:p>
    <w:p>
      <w:pPr>
        <w:spacing w:after="0" w:line="276"/>
        <w:ind w:left="288"/>
        <w:jc w:val="both"/>
      </w:pPr>
      <w:r>
        <w:rPr>
          <w:rFonts w:ascii="Georgia" w:cs="Georgia" w:eastAsia="Georgia" w:hAnsi="Georgia"/>
          <w:b w:val="false"/>
          <w:bCs w:val="false"/>
          <w:i w:val="false"/>
          <w:iCs w:val="false"/>
          <w:sz w:val="22"/>
          <w:szCs w:val="22"/>
        </w:rPr>
        <w:t xml:space="preserve">3. Quando eu pensar no seu amor tão grande / Teu Filho dando ao mundo pra salvar / Na cruz vertendo o seu precioso sangue / Minha alma pôde se purificar.</w:t>
      </w:r>
    </w:p>
    <w:p>
      <w:pPr>
        <w:spacing w:after="280" w:line="276"/>
        <w:ind w:left="288"/>
        <w:jc w:val="both"/>
      </w:pPr>
      <w:r>
        <w:rPr>
          <w:rFonts w:ascii="Georgia" w:cs="Georgia" w:eastAsia="Georgia" w:hAnsi="Georgia"/>
          <w:b w:val="false"/>
          <w:bCs w:val="false"/>
          <w:i w:val="false"/>
          <w:iCs w:val="false"/>
          <w:sz w:val="22"/>
          <w:szCs w:val="22"/>
        </w:rPr>
        <w:t xml:space="preserve">4. E quando enfim Jesus vier em glória / E ao lar celeste então me transportar / Te adorarei, prostrado e para sempre / Quão grande és tu! Meu Deus, hei de cantar!</w:t>
      </w:r>
    </w:p>
    <w:p>
      <w:pPr>
        <w:pBdr>
          <w:left w:val="single" w:color="DAA520" w:sz="20" w:space="4"/>
        </w:pBdr>
        <w:spacing w:before="10" w:after="10"/>
        <w:ind w:left="215"/>
      </w:pPr>
      <w:r>
        <w:rPr>
          <w:rFonts w:ascii="Arial" w:cs="Arial" w:eastAsia="Arial" w:hAnsi="Arial"/>
          <w:b/>
          <w:bCs/>
          <w:color w:val="DAA520"/>
          <w:sz w:val="28"/>
          <w:szCs w:val="28"/>
        </w:rPr>
        <w:t xml:space="preserve">Conheço Um Coração</w:t>
      </w:r>
    </w:p>
    <w:p>
      <w:pPr>
        <w:spacing w:after="0" w:line="276"/>
        <w:ind w:left="288"/>
        <w:jc w:val="both"/>
      </w:pPr>
      <w:r>
        <w:rPr>
          <w:rFonts w:ascii="Georgia" w:cs="Georgia" w:eastAsia="Georgia" w:hAnsi="Georgia"/>
          <w:b w:val="false"/>
          <w:bCs w:val="false"/>
          <w:i w:val="false"/>
          <w:iCs w:val="false"/>
          <w:sz w:val="22"/>
          <w:szCs w:val="22"/>
        </w:rPr>
        <w:t xml:space="preserve">1. Conheço um coração tão manso, humilde e sereno / Que louva o Pai por revelar seu nome aos pequenos / Que tem o dom de amar, que sabe perdoar / Que deu a vida para nos salvar.</w:t>
      </w:r>
    </w:p>
    <w:p>
      <w:pPr>
        <w:spacing w:after="0" w:line="276"/>
        <w:ind w:left="288"/>
        <w:jc w:val="both"/>
      </w:pPr>
      <w:r>
        <w:rPr>
          <w:rFonts w:ascii="Georgia" w:cs="Georgia" w:eastAsia="Georgia" w:hAnsi="Georgia"/>
          <w:b/>
          <w:bCs/>
          <w:i/>
          <w:iCs/>
          <w:sz w:val="22"/>
          <w:szCs w:val="22"/>
        </w:rPr>
        <w:t xml:space="preserve">REF.: Jesus, manda teu Espírito para transformar meu coração! (Bis)</w:t>
      </w:r>
    </w:p>
    <w:p>
      <w:pPr>
        <w:spacing w:after="0" w:line="276"/>
        <w:ind w:left="288"/>
        <w:jc w:val="both"/>
      </w:pPr>
      <w:r>
        <w:rPr>
          <w:rFonts w:ascii="Georgia" w:cs="Georgia" w:eastAsia="Georgia" w:hAnsi="Georgia"/>
          <w:b w:val="false"/>
          <w:bCs w:val="false"/>
          <w:i w:val="false"/>
          <w:iCs w:val="false"/>
          <w:sz w:val="22"/>
          <w:szCs w:val="22"/>
        </w:rPr>
        <w:t xml:space="preserve">2. Às vezes no meu peito bate um coração de pedra / Magoado, frio, sem vida, aqui dentro ele me aperta / Não quer saber de amar, nem sabe perdoar / Quer tudo e não sabe partilhar.</w:t>
      </w:r>
    </w:p>
    <w:p>
      <w:pPr>
        <w:spacing w:after="280" w:line="276"/>
        <w:ind w:left="288"/>
        <w:jc w:val="both"/>
      </w:pPr>
      <w:r>
        <w:rPr>
          <w:rFonts w:ascii="Georgia" w:cs="Georgia" w:eastAsia="Georgia" w:hAnsi="Georgia"/>
          <w:b w:val="false"/>
          <w:bCs w:val="false"/>
          <w:i w:val="false"/>
          <w:iCs w:val="false"/>
          <w:sz w:val="22"/>
          <w:szCs w:val="22"/>
        </w:rPr>
        <w:t xml:space="preserve">3. Lava, purifica e restaura-me de novo / Serás o nosso Deus e nós seremos o teu povo / Derrama sobre nós a água do amor / O Espírito de Deus, nosso Senhor.</w:t>
      </w:r>
    </w:p>
    <w:p>
      <w:pPr>
        <w:pBdr>
          <w:left w:val="single" w:color="DAA520" w:sz="20" w:space="4"/>
        </w:pBdr>
        <w:spacing w:before="10" w:after="10"/>
        <w:ind w:left="215"/>
      </w:pPr>
      <w:r>
        <w:rPr>
          <w:rFonts w:ascii="Arial" w:cs="Arial" w:eastAsia="Arial" w:hAnsi="Arial"/>
          <w:b/>
          <w:bCs/>
          <w:color w:val="DAA520"/>
          <w:sz w:val="28"/>
          <w:szCs w:val="28"/>
        </w:rPr>
        <w:t xml:space="preserve">Prova de Amor Maior Não Há</w:t>
      </w:r>
    </w:p>
    <w:p>
      <w:pPr>
        <w:spacing w:after="0" w:line="276"/>
        <w:ind w:left="288"/>
        <w:jc w:val="both"/>
      </w:pPr>
      <w:r>
        <w:rPr>
          <w:rFonts w:ascii="Georgia" w:cs="Georgia" w:eastAsia="Georgia" w:hAnsi="Georgia"/>
          <w:b/>
          <w:bCs/>
          <w:i/>
          <w:iCs/>
          <w:sz w:val="22"/>
          <w:szCs w:val="22"/>
        </w:rPr>
        <w:t xml:space="preserve">REF.: Prova de amor maior não há que doar a vida pelo irmão! (2x)</w:t>
      </w:r>
    </w:p>
    <w:p>
      <w:pPr>
        <w:spacing w:after="0" w:line="276"/>
        <w:ind w:left="288"/>
        <w:jc w:val="both"/>
      </w:pPr>
      <w:r>
        <w:rPr>
          <w:rFonts w:ascii="Georgia" w:cs="Georgia" w:eastAsia="Georgia" w:hAnsi="Georgia"/>
          <w:b w:val="false"/>
          <w:bCs w:val="false"/>
          <w:i w:val="false"/>
          <w:iCs w:val="false"/>
          <w:sz w:val="22"/>
          <w:szCs w:val="22"/>
        </w:rPr>
        <w:t xml:space="preserve">1. Eis que eu vos dou / Um novo mandamento: / Amai-vos uns aos outros / Como eu vos tenho amado</w:t>
      </w:r>
    </w:p>
    <w:p>
      <w:pPr>
        <w:spacing w:after="0" w:line="276"/>
        <w:ind w:left="288"/>
        <w:jc w:val="both"/>
      </w:pPr>
      <w:r>
        <w:rPr>
          <w:rFonts w:ascii="Georgia" w:cs="Georgia" w:eastAsia="Georgia" w:hAnsi="Georgia"/>
          <w:b w:val="false"/>
          <w:bCs w:val="false"/>
          <w:i w:val="false"/>
          <w:iCs w:val="false"/>
          <w:sz w:val="22"/>
          <w:szCs w:val="22"/>
        </w:rPr>
        <w:t xml:space="preserve">2. Vós sereis os meus amigos / Se seguirdes meu preceito: / Amai-vos uns aos outros / Como eu vos tenho amado</w:t>
      </w:r>
    </w:p>
    <w:p>
      <w:pPr>
        <w:spacing w:after="0" w:line="276"/>
        <w:ind w:left="288"/>
        <w:jc w:val="both"/>
      </w:pPr>
      <w:r>
        <w:rPr>
          <w:rFonts w:ascii="Georgia" w:cs="Georgia" w:eastAsia="Georgia" w:hAnsi="Georgia"/>
          <w:b w:val="false"/>
          <w:bCs w:val="false"/>
          <w:i w:val="false"/>
          <w:iCs w:val="false"/>
          <w:sz w:val="22"/>
          <w:szCs w:val="22"/>
        </w:rPr>
        <w:t xml:space="preserve">3. Permanecei em meu amor / E segui meu mandamento: / Amai-vos uns aos outros / Como eu vos tenho amado</w:t>
      </w:r>
    </w:p>
    <w:p>
      <w:pPr>
        <w:spacing w:after="0" w:line="276"/>
        <w:ind w:left="288"/>
        <w:jc w:val="both"/>
      </w:pPr>
      <w:r>
        <w:rPr>
          <w:rFonts w:ascii="Georgia" w:cs="Georgia" w:eastAsia="Georgia" w:hAnsi="Georgia"/>
          <w:b w:val="false"/>
          <w:bCs w:val="false"/>
          <w:i w:val="false"/>
          <w:iCs w:val="false"/>
          <w:sz w:val="22"/>
          <w:szCs w:val="22"/>
        </w:rPr>
        <w:t xml:space="preserve">4. E chegando a minha Páscoa, / Vos amei até o fim: / Amai-vos uns aos outros / Como eu vos tenho amado</w:t>
      </w:r>
    </w:p>
    <w:p>
      <w:pPr>
        <w:spacing w:after="280" w:line="276"/>
        <w:ind w:left="288"/>
        <w:jc w:val="both"/>
      </w:pPr>
      <w:r>
        <w:rPr>
          <w:rFonts w:ascii="Georgia" w:cs="Georgia" w:eastAsia="Georgia" w:hAnsi="Georgia"/>
          <w:b w:val="false"/>
          <w:bCs w:val="false"/>
          <w:i w:val="false"/>
          <w:iCs w:val="false"/>
          <w:sz w:val="22"/>
          <w:szCs w:val="22"/>
        </w:rPr>
        <w:t xml:space="preserve">5. Nisto todos saberão que vós / Sois os meus discípulos: / Amai-vos uns aos outros / Como eu vos tenho amado.</w:t>
      </w:r>
    </w:p>
    <w:p>
      <w:pPr>
        <w:pBdr>
          <w:left w:val="single" w:color="DAA520" w:sz="20" w:space="4"/>
        </w:pBdr>
        <w:spacing w:before="10" w:after="10"/>
        <w:ind w:left="215"/>
      </w:pPr>
      <w:r>
        <w:rPr>
          <w:rFonts w:ascii="Arial" w:cs="Arial" w:eastAsia="Arial" w:hAnsi="Arial"/>
          <w:b/>
          <w:bCs/>
          <w:color w:val="DAA520"/>
          <w:sz w:val="28"/>
          <w:szCs w:val="28"/>
        </w:rPr>
        <w:t xml:space="preserve">Eu Vim Para Que Todos Tenham Vida</w:t>
      </w:r>
    </w:p>
    <w:p>
      <w:pPr>
        <w:spacing w:after="0" w:line="276"/>
        <w:ind w:left="288"/>
        <w:jc w:val="both"/>
      </w:pPr>
      <w:r>
        <w:rPr>
          <w:rFonts w:ascii="Georgia" w:cs="Georgia" w:eastAsia="Georgia" w:hAnsi="Georgia"/>
          <w:b/>
          <w:bCs/>
          <w:i/>
          <w:iCs/>
          <w:sz w:val="22"/>
          <w:szCs w:val="22"/>
        </w:rPr>
        <w:t xml:space="preserve">REF.: "Eu vim para que todos tenham vida. Que todos tenham vida plenamente" (2x)</w:t>
      </w:r>
    </w:p>
    <w:p>
      <w:pPr>
        <w:spacing w:after="0" w:line="276"/>
        <w:ind w:left="288"/>
        <w:jc w:val="both"/>
      </w:pPr>
      <w:r>
        <w:rPr>
          <w:rFonts w:ascii="Georgia" w:cs="Georgia" w:eastAsia="Georgia" w:hAnsi="Georgia"/>
          <w:b w:val="false"/>
          <w:bCs w:val="false"/>
          <w:i w:val="false"/>
          <w:iCs w:val="false"/>
          <w:sz w:val="22"/>
          <w:szCs w:val="22"/>
        </w:rPr>
        <w:t xml:space="preserve">1. Reconstrói a tua vida em comunhão com teu Senhor; / Reconstrói a tua vida em comunhão com teu irmão: / Onde está o teu irmão, eu estou presente nele</w:t>
      </w:r>
    </w:p>
    <w:p>
      <w:pPr>
        <w:spacing w:after="0" w:line="276"/>
        <w:ind w:left="288"/>
        <w:jc w:val="both"/>
      </w:pPr>
      <w:r>
        <w:rPr>
          <w:rFonts w:ascii="Georgia" w:cs="Georgia" w:eastAsia="Georgia" w:hAnsi="Georgia"/>
          <w:b w:val="false"/>
          <w:bCs w:val="false"/>
          <w:i w:val="false"/>
          <w:iCs w:val="false"/>
          <w:sz w:val="22"/>
          <w:szCs w:val="22"/>
        </w:rPr>
        <w:t xml:space="preserve">2. Eu passei fazendo o bem, eu curei todos os males / Hoje és minha presença junto a todo sofredor / Onde sofre o teu irmão, eu estou sofrendo nele</w:t>
      </w:r>
    </w:p>
    <w:p>
      <w:pPr>
        <w:spacing w:after="0" w:line="276"/>
        <w:ind w:left="288"/>
        <w:jc w:val="both"/>
      </w:pPr>
      <w:r>
        <w:rPr>
          <w:rFonts w:ascii="Georgia" w:cs="Georgia" w:eastAsia="Georgia" w:hAnsi="Georgia"/>
          <w:b w:val="false"/>
          <w:bCs w:val="false"/>
          <w:i w:val="false"/>
          <w:iCs w:val="false"/>
          <w:sz w:val="22"/>
          <w:szCs w:val="22"/>
        </w:rPr>
        <w:t xml:space="preserve">3. Entreguei a minha vida pela salvação de todos / Reconstrói, protege a vida de indefesos e inocentes / Onde morre o teu irmão, eu estou morrendo nele</w:t>
      </w:r>
    </w:p>
    <w:p>
      <w:pPr>
        <w:spacing w:after="280" w:line="276"/>
        <w:ind w:left="288"/>
        <w:jc w:val="both"/>
      </w:pPr>
      <w:r>
        <w:rPr>
          <w:rFonts w:ascii="Georgia" w:cs="Georgia" w:eastAsia="Georgia" w:hAnsi="Georgia"/>
          <w:b w:val="false"/>
          <w:bCs w:val="false"/>
          <w:i w:val="false"/>
          <w:iCs w:val="false"/>
          <w:sz w:val="22"/>
          <w:szCs w:val="22"/>
        </w:rPr>
        <w:t xml:space="preserve">4. Vim buscar e vim salvar o que estava já perdido / Busca, salva e reconduze a quem perdeu toda a esperança / Onde salvas teu irmão, tu me estás salvando nele</w:t>
      </w:r>
    </w:p>
    <w:p>
      <w:pPr>
        <w:pBdr>
          <w:left w:val="single" w:color="DAA520" w:sz="20" w:space="4"/>
        </w:pBdr>
        <w:spacing w:before="10" w:after="10"/>
        <w:ind w:left="215"/>
      </w:pPr>
      <w:r>
        <w:rPr>
          <w:rFonts w:ascii="Arial" w:cs="Arial" w:eastAsia="Arial" w:hAnsi="Arial"/>
          <w:b/>
          <w:bCs/>
          <w:color w:val="DAA520"/>
          <w:sz w:val="28"/>
          <w:szCs w:val="28"/>
        </w:rPr>
        <w:t xml:space="preserve">Meu Coração É Para Ti</w:t>
      </w:r>
    </w:p>
    <w:p>
      <w:pPr>
        <w:spacing w:after="0" w:line="276"/>
        <w:ind w:left="288"/>
        <w:jc w:val="both"/>
      </w:pPr>
      <w:r>
        <w:rPr>
          <w:rFonts w:ascii="Georgia" w:cs="Georgia" w:eastAsia="Georgia" w:hAnsi="Georgia"/>
          <w:b w:val="false"/>
          <w:bCs w:val="false"/>
          <w:i w:val="false"/>
          <w:iCs w:val="false"/>
          <w:sz w:val="22"/>
          <w:szCs w:val="22"/>
        </w:rPr>
        <w:t xml:space="preserve">1. Meu coração é para Ti, Senhor / Meu coração é para Ti, Senhor / Meu coração é para Ti, Senhor / Meu coração é para Ti.</w:t>
      </w:r>
    </w:p>
    <w:p>
      <w:pPr>
        <w:spacing w:after="0" w:line="276"/>
        <w:ind w:left="288"/>
        <w:jc w:val="both"/>
      </w:pPr>
      <w:r>
        <w:rPr>
          <w:rFonts w:ascii="Georgia" w:cs="Georgia" w:eastAsia="Georgia" w:hAnsi="Georgia"/>
          <w:b/>
          <w:bCs/>
          <w:i/>
          <w:iCs/>
          <w:sz w:val="22"/>
          <w:szCs w:val="22"/>
        </w:rPr>
        <w:t xml:space="preserve">REF.: Porque Tu me deste a vida. Porque Tu me deste o existir. Porque Tu me deste o carinho, me deste o amor. (Bis)</w:t>
      </w:r>
    </w:p>
    <w:p>
      <w:pPr>
        <w:spacing w:after="0" w:line="276"/>
        <w:ind w:left="288"/>
        <w:jc w:val="both"/>
      </w:pPr>
      <w:r>
        <w:rPr>
          <w:rFonts w:ascii="Georgia" w:cs="Georgia" w:eastAsia="Georgia" w:hAnsi="Georgia"/>
          <w:b w:val="false"/>
          <w:bCs w:val="false"/>
          <w:i w:val="false"/>
          <w:iCs w:val="false"/>
          <w:sz w:val="22"/>
          <w:szCs w:val="22"/>
        </w:rPr>
        <w:t xml:space="preserve">2. Pão e vinho são para Ti, Senhor / Pão e vinho são para Ti, Senhor / Pão e vinho são para Ti, Senhor / Pão e vinho são para Ti.</w:t>
      </w:r>
    </w:p>
    <w:p>
      <w:pPr>
        <w:spacing w:after="280" w:line="276"/>
        <w:ind w:left="288"/>
        <w:jc w:val="both"/>
      </w:pPr>
      <w:r>
        <w:rPr>
          <w:rFonts w:ascii="Georgia" w:cs="Georgia" w:eastAsia="Georgia" w:hAnsi="Georgia"/>
          <w:b w:val="false"/>
          <w:bCs w:val="false"/>
          <w:i w:val="false"/>
          <w:iCs w:val="false"/>
          <w:sz w:val="22"/>
          <w:szCs w:val="22"/>
        </w:rPr>
        <w:t xml:space="preserve">3. A minha vida é para Ti, Senhor / A minha vida é para Ti, Senhor / A minha vida é para Ti, Senhor / A minha vida é para Ti.</w:t>
      </w:r>
    </w:p>
    <w:p>
      <w:pPr>
        <w:pBdr>
          <w:left w:val="single" w:color="DAA520" w:sz="20" w:space="4"/>
        </w:pBdr>
        <w:spacing w:before="10" w:after="10"/>
        <w:ind w:left="215"/>
      </w:pPr>
      <w:r>
        <w:rPr>
          <w:rFonts w:ascii="Arial" w:cs="Arial" w:eastAsia="Arial" w:hAnsi="Arial"/>
          <w:b/>
          <w:bCs/>
          <w:color w:val="DAA520"/>
          <w:sz w:val="28"/>
          <w:szCs w:val="28"/>
        </w:rPr>
        <w:t xml:space="preserve">Vitória Tu Reinarás</w:t>
      </w:r>
    </w:p>
    <w:p>
      <w:pPr>
        <w:spacing w:after="0" w:line="276"/>
        <w:ind w:left="288"/>
        <w:jc w:val="both"/>
      </w:pPr>
      <w:r>
        <w:rPr>
          <w:rFonts w:ascii="Georgia" w:cs="Georgia" w:eastAsia="Georgia" w:hAnsi="Georgia"/>
          <w:b/>
          <w:bCs/>
          <w:i/>
          <w:iCs/>
          <w:sz w:val="22"/>
          <w:szCs w:val="22"/>
        </w:rPr>
        <w:t xml:space="preserve">REF.: Vitória! Tu reinarás! Ó cruz, tu nos salvarás! (Bis)</w:t>
      </w:r>
    </w:p>
    <w:p>
      <w:pPr>
        <w:spacing w:after="0" w:line="276"/>
        <w:ind w:left="288"/>
        <w:jc w:val="both"/>
      </w:pPr>
      <w:r>
        <w:rPr>
          <w:rFonts w:ascii="Georgia" w:cs="Georgia" w:eastAsia="Georgia" w:hAnsi="Georgia"/>
          <w:b w:val="false"/>
          <w:bCs w:val="false"/>
          <w:i w:val="false"/>
          <w:iCs w:val="false"/>
          <w:sz w:val="22"/>
          <w:szCs w:val="22"/>
        </w:rPr>
        <w:t xml:space="preserve">1. Nós vamos à cidade e lá eu irei sofrer. / Serei crucificado, mas hei de reviver!</w:t>
      </w:r>
    </w:p>
    <w:p>
      <w:pPr>
        <w:spacing w:after="0" w:line="276"/>
        <w:ind w:left="288"/>
        <w:jc w:val="both"/>
      </w:pPr>
      <w:r>
        <w:rPr>
          <w:rFonts w:ascii="Georgia" w:cs="Georgia" w:eastAsia="Georgia" w:hAnsi="Georgia"/>
          <w:b w:val="false"/>
          <w:bCs w:val="false"/>
          <w:i w:val="false"/>
          <w:iCs w:val="false"/>
          <w:sz w:val="22"/>
          <w:szCs w:val="22"/>
        </w:rPr>
        <w:t xml:space="preserve">2. Vocês não são do mundo, do mundo os escolhi / Se o mundo os odeia, primeiro odiou a mim.</w:t>
      </w:r>
    </w:p>
    <w:p>
      <w:pPr>
        <w:spacing w:after="0" w:line="276"/>
        <w:ind w:left="288"/>
        <w:jc w:val="both"/>
      </w:pPr>
      <w:r>
        <w:rPr>
          <w:rFonts w:ascii="Georgia" w:cs="Georgia" w:eastAsia="Georgia" w:hAnsi="Georgia"/>
          <w:b w:val="false"/>
          <w:bCs w:val="false"/>
          <w:i w:val="false"/>
          <w:iCs w:val="false"/>
          <w:sz w:val="22"/>
          <w:szCs w:val="22"/>
        </w:rPr>
        <w:t xml:space="preserve">3. Vocês vão ter no mundo, tristezas e aflição / Mas eu venci o mundo, coragem e vencerão.</w:t>
      </w:r>
    </w:p>
    <w:p>
      <w:pPr>
        <w:spacing w:after="0" w:line="276"/>
        <w:ind w:left="288"/>
        <w:jc w:val="both"/>
      </w:pPr>
      <w:r>
        <w:rPr>
          <w:rFonts w:ascii="Georgia" w:cs="Georgia" w:eastAsia="Georgia" w:hAnsi="Georgia"/>
          <w:b w:val="false"/>
          <w:bCs w:val="false"/>
          <w:i w:val="false"/>
          <w:iCs w:val="false"/>
          <w:sz w:val="22"/>
          <w:szCs w:val="22"/>
        </w:rPr>
        <w:t xml:space="preserve">4. Se o grão que cai na terra, não morre fica só / Se morre germina e cresce, seu fruto será maior.</w:t>
      </w:r>
    </w:p>
    <w:p>
      <w:pPr>
        <w:spacing w:after="0" w:line="276"/>
        <w:ind w:left="288"/>
        <w:jc w:val="both"/>
      </w:pPr>
      <w:r>
        <w:rPr>
          <w:rFonts w:ascii="Georgia" w:cs="Georgia" w:eastAsia="Georgia" w:hAnsi="Georgia"/>
          <w:b w:val="false"/>
          <w:bCs w:val="false"/>
          <w:i w:val="false"/>
          <w:iCs w:val="false"/>
          <w:sz w:val="22"/>
          <w:szCs w:val="22"/>
        </w:rPr>
        <w:t xml:space="preserve">5. Pois era necessário um só sofrer por todos / E assim os separados formarem um só povo.</w:t>
      </w:r>
    </w:p>
    <w:p>
      <w:pPr>
        <w:spacing w:after="0" w:line="276"/>
        <w:ind w:left="288"/>
        <w:jc w:val="both"/>
      </w:pPr>
      <w:r>
        <w:rPr>
          <w:rFonts w:ascii="Georgia" w:cs="Georgia" w:eastAsia="Georgia" w:hAnsi="Georgia"/>
          <w:b w:val="false"/>
          <w:bCs w:val="false"/>
          <w:i w:val="false"/>
          <w:iCs w:val="false"/>
          <w:sz w:val="22"/>
          <w:szCs w:val="22"/>
        </w:rPr>
        <w:t xml:space="preserve">6. Brilhante sobre o mundo, que vive sem tua luz, / Tu és um sol fecundo de amor e de paz, ó cruz!</w:t>
      </w:r>
    </w:p>
    <w:p>
      <w:pPr>
        <w:spacing w:after="0" w:line="276"/>
        <w:ind w:left="288"/>
        <w:jc w:val="both"/>
      </w:pPr>
      <w:r>
        <w:rPr>
          <w:rFonts w:ascii="Georgia" w:cs="Georgia" w:eastAsia="Georgia" w:hAnsi="Georgia"/>
          <w:b w:val="false"/>
          <w:bCs w:val="false"/>
          <w:i w:val="false"/>
          <w:iCs w:val="false"/>
          <w:sz w:val="22"/>
          <w:szCs w:val="22"/>
        </w:rPr>
        <w:t xml:space="preserve">7. Aumenta a confiança do pobre e do pecador, / Confirma nossa esperança na marcha para o Senhor.</w:t>
      </w:r>
    </w:p>
    <w:p>
      <w:pPr>
        <w:spacing w:after="280" w:line="276"/>
        <w:ind w:left="288"/>
        <w:jc w:val="both"/>
      </w:pPr>
      <w:r>
        <w:rPr>
          <w:rFonts w:ascii="Georgia" w:cs="Georgia" w:eastAsia="Georgia" w:hAnsi="Georgia"/>
          <w:b w:val="false"/>
          <w:bCs w:val="false"/>
          <w:i w:val="false"/>
          <w:iCs w:val="false"/>
          <w:sz w:val="22"/>
          <w:szCs w:val="22"/>
        </w:rPr>
        <w:t xml:space="preserve">8. À sombra dos teus braços a Igreja viverá. / Por ti no eterno abraço o Pai nos acolherá.</w:t>
      </w:r>
    </w:p>
    <w:p>
      <w:pPr>
        <w:pBdr>
          <w:left w:val="single" w:color="DAA520" w:sz="20" w:space="4"/>
        </w:pBdr>
        <w:spacing w:before="10" w:after="10"/>
        <w:ind w:left="215"/>
      </w:pPr>
      <w:r>
        <w:rPr>
          <w:rFonts w:ascii="Arial" w:cs="Arial" w:eastAsia="Arial" w:hAnsi="Arial"/>
          <w:b/>
          <w:bCs/>
          <w:color w:val="DAA520"/>
          <w:sz w:val="28"/>
          <w:szCs w:val="28"/>
        </w:rPr>
        <w:t xml:space="preserve">Obrigado Senhor</w:t>
      </w:r>
    </w:p>
    <w:p>
      <w:pPr>
        <w:spacing w:after="0" w:line="276"/>
        <w:ind w:left="288"/>
        <w:jc w:val="both"/>
      </w:pPr>
      <w:r>
        <w:rPr>
          <w:rFonts w:ascii="Georgia" w:cs="Georgia" w:eastAsia="Georgia" w:hAnsi="Georgia"/>
          <w:b w:val="false"/>
          <w:bCs w:val="false"/>
          <w:i w:val="false"/>
          <w:iCs w:val="false"/>
          <w:sz w:val="22"/>
          <w:szCs w:val="22"/>
        </w:rPr>
        <w:t xml:space="preserve">1. Obrigado, Senhor / Porque és meu amigo / Porque sempre comigo / Tu estás a falar.</w:t>
      </w:r>
    </w:p>
    <w:p>
      <w:pPr>
        <w:spacing w:after="0" w:line="276"/>
        <w:ind w:left="288"/>
        <w:jc w:val="both"/>
      </w:pPr>
      <w:r>
        <w:rPr>
          <w:rFonts w:ascii="Georgia" w:cs="Georgia" w:eastAsia="Georgia" w:hAnsi="Georgia"/>
          <w:b w:val="false"/>
          <w:bCs w:val="false"/>
          <w:i w:val="false"/>
          <w:iCs w:val="false"/>
          <w:sz w:val="22"/>
          <w:szCs w:val="22"/>
        </w:rPr>
        <w:t xml:space="preserve">2. No perfume das flores / Harmonia das cores / E no mar que murmura / Teu nome a rezar.</w:t>
      </w:r>
    </w:p>
    <w:p>
      <w:pPr>
        <w:spacing w:after="0" w:line="276"/>
        <w:ind w:left="288"/>
        <w:jc w:val="both"/>
      </w:pPr>
      <w:r>
        <w:rPr>
          <w:rFonts w:ascii="Georgia" w:cs="Georgia" w:eastAsia="Georgia" w:hAnsi="Georgia"/>
          <w:b/>
          <w:bCs/>
          <w:i/>
          <w:iCs/>
          <w:sz w:val="22"/>
          <w:szCs w:val="22"/>
        </w:rPr>
        <w:t xml:space="preserve">REF.: Escondido Tu estás no verde das florestas, nas aves em festa, no sol a brilhar. Na sombra que abriga a brisa amiga, na fonte que corre ligeira a cantar.</w:t>
      </w:r>
    </w:p>
    <w:p>
      <w:pPr>
        <w:spacing w:after="0" w:line="276"/>
        <w:ind w:left="288"/>
        <w:jc w:val="both"/>
      </w:pPr>
      <w:r>
        <w:rPr>
          <w:rFonts w:ascii="Georgia" w:cs="Georgia" w:eastAsia="Georgia" w:hAnsi="Georgia"/>
          <w:b w:val="false"/>
          <w:bCs w:val="false"/>
          <w:i w:val="false"/>
          <w:iCs w:val="false"/>
          <w:sz w:val="22"/>
          <w:szCs w:val="22"/>
        </w:rPr>
        <w:t xml:space="preserve">3. Te agradeço ainda / Porque na alegria / Ou na dor de cada dia / Posso Te encontrar.</w:t>
      </w:r>
    </w:p>
    <w:p>
      <w:pPr>
        <w:spacing w:after="0" w:line="276"/>
        <w:ind w:left="288"/>
        <w:jc w:val="both"/>
      </w:pPr>
      <w:r>
        <w:rPr>
          <w:rFonts w:ascii="Georgia" w:cs="Georgia" w:eastAsia="Georgia" w:hAnsi="Georgia"/>
          <w:b w:val="false"/>
          <w:bCs w:val="false"/>
          <w:i w:val="false"/>
          <w:iCs w:val="false"/>
          <w:sz w:val="22"/>
          <w:szCs w:val="22"/>
        </w:rPr>
        <w:t xml:space="preserve">4. Quando a dor me consome / Murmuro o Teu nome / E mesmo sofrendo / Eu posso cantar.</w:t>
      </w:r>
    </w:p>
    <w:p>
      <w:pPr>
        <w:spacing w:after="280" w:line="276"/>
        <w:ind w:left="288"/>
        <w:jc w:val="both"/>
      </w:pPr>
      <w:r>
        <w:rPr>
          <w:rFonts w:ascii="Georgia" w:cs="Georgia" w:eastAsia="Georgia" w:hAnsi="Georgia"/>
          <w:b/>
          <w:bCs/>
          <w:i/>
          <w:iCs/>
          <w:sz w:val="22"/>
          <w:szCs w:val="22"/>
        </w:rPr>
        <w:t xml:space="preserve">REF.: Escondido Tu estás no verde das florestas, nas aves em festa, no sol a brilhar. Na sombra que abriga a brisa amiga, na fonte que corre ligeira a cantar. (2x) Obrigado, meu Senhor (3x)</w:t>
      </w:r>
    </w:p>
    <w:p>
      <w:pPr>
        <w:pBdr>
          <w:left w:val="single" w:color="DAA520" w:sz="20" w:space="4"/>
        </w:pBdr>
        <w:spacing w:before="10" w:after="10"/>
        <w:ind w:left="215"/>
      </w:pPr>
      <w:r>
        <w:rPr>
          <w:rFonts w:ascii="Arial" w:cs="Arial" w:eastAsia="Arial" w:hAnsi="Arial"/>
          <w:b/>
          <w:bCs/>
          <w:color w:val="DAA520"/>
          <w:sz w:val="28"/>
          <w:szCs w:val="28"/>
        </w:rPr>
        <w:t xml:space="preserve">Tão Sublime Sacramento</w:t>
      </w:r>
    </w:p>
    <w:p>
      <w:pPr>
        <w:spacing w:after="0" w:line="276"/>
        <w:ind w:left="288"/>
        <w:jc w:val="both"/>
      </w:pPr>
      <w:r>
        <w:rPr>
          <w:rFonts w:ascii="Georgia" w:cs="Georgia" w:eastAsia="Georgia" w:hAnsi="Georgia"/>
          <w:b w:val="false"/>
          <w:bCs w:val="false"/>
          <w:i w:val="false"/>
          <w:iCs w:val="false"/>
          <w:sz w:val="22"/>
          <w:szCs w:val="22"/>
        </w:rPr>
        <w:t xml:space="preserve">1. Tão sublime sacramento / Adoremos neste altar / Pois o Antigo Testamento / Deu ao Novo seu lugar / Venha a fé, por suplemento / Os sentidos completar</w:t>
      </w:r>
    </w:p>
    <w:p>
      <w:pPr>
        <w:spacing w:after="280" w:line="276"/>
        <w:ind w:left="288"/>
        <w:jc w:val="both"/>
      </w:pPr>
      <w:r>
        <w:rPr>
          <w:rFonts w:ascii="Georgia" w:cs="Georgia" w:eastAsia="Georgia" w:hAnsi="Georgia"/>
          <w:b w:val="false"/>
          <w:bCs w:val="false"/>
          <w:i w:val="false"/>
          <w:iCs w:val="false"/>
          <w:sz w:val="22"/>
          <w:szCs w:val="22"/>
        </w:rPr>
        <w:t xml:space="preserve">2. Ao eterno Pai cantemos / E a Jesus, o Salvador / Ao Espírito exaltemos / Na Trindade eterno amor / Ao Deus uno e trino demos / A alegria do louvor</w:t>
      </w:r>
    </w:p>
    <w:sectPr>
      <w:type w:val="continuous"/>
      <w:pgSz w:w="11906" w:h="16838" w:orient="portrait"/>
      <w:pgMar w:top="849" w:right="849" w:bottom="849" w:left="849" w:header="708" w:footer="708" w:gutter="0"/>
      <w:pgNumType/>
      <w:cols w:space="720" w:num="2"/>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2026-04-15T19:25:52.807Z</dcterms:created>
  <dcterms:modified xsi:type="dcterms:W3CDTF">2026-04-15T19:25:52.807Z</dcterms:modified>
</cp:coreProperties>
</file>

<file path=docProps/custom.xml><?xml version="1.0" encoding="utf-8"?>
<Properties xmlns="http://schemas.openxmlformats.org/officeDocument/2006/custom-properties" xmlns:vt="http://schemas.openxmlformats.org/officeDocument/2006/docPropsVTypes"/>
</file>